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DCF4" w14:textId="41114AD5" w:rsidR="00536B9B" w:rsidRDefault="00536B9B" w:rsidP="00536B9B">
      <w:pPr>
        <w:pStyle w:val="3"/>
        <w:jc w:val="right"/>
      </w:pPr>
      <w:r>
        <w:t>Утверждаю</w:t>
      </w:r>
    </w:p>
    <w:p w14:paraId="31F6A80F" w14:textId="77777777" w:rsidR="00536B9B" w:rsidRDefault="00536B9B" w:rsidP="00536B9B">
      <w:pPr>
        <w:pStyle w:val="a3"/>
        <w:jc w:val="right"/>
      </w:pPr>
      <w:r>
        <w:t>Председатель оргкомитета</w:t>
      </w:r>
      <w:r>
        <w:br/>
        <w:t>___________________________________ /[Ф. И. О.]/</w:t>
      </w:r>
      <w:r>
        <w:br/>
        <w:t>«___» ____________ 2026 г.</w:t>
      </w:r>
    </w:p>
    <w:p w14:paraId="4F70B5AE" w14:textId="77777777" w:rsidR="00536B9B" w:rsidRDefault="00536B9B" w:rsidP="00536B9B">
      <w:pPr>
        <w:pStyle w:val="3"/>
        <w:jc w:val="right"/>
      </w:pPr>
    </w:p>
    <w:p w14:paraId="09552A37" w14:textId="6123A8F9" w:rsidR="003C26F8" w:rsidRDefault="003C26F8" w:rsidP="00B5608E">
      <w:pPr>
        <w:pStyle w:val="3"/>
        <w:jc w:val="center"/>
      </w:pPr>
      <w:r>
        <w:t xml:space="preserve">Положение о проведении </w:t>
      </w:r>
      <w:r w:rsidR="00BB4D63">
        <w:t>рыболовного турнира</w:t>
      </w:r>
      <w:r>
        <w:t xml:space="preserve"> </w:t>
      </w:r>
      <w:r w:rsidR="00BB4D63">
        <w:t>«Заводь на Волге 2026»</w:t>
      </w:r>
    </w:p>
    <w:p w14:paraId="17CFFC23" w14:textId="372DC0DD" w:rsidR="003C26F8" w:rsidRDefault="003C26F8" w:rsidP="003C26F8">
      <w:pPr>
        <w:pStyle w:val="a3"/>
      </w:pPr>
      <w:r>
        <w:rPr>
          <w:rStyle w:val="a4"/>
        </w:rPr>
        <w:t xml:space="preserve">1. Цели и задачи </w:t>
      </w:r>
      <w:r w:rsidR="00BB4D63">
        <w:rPr>
          <w:rStyle w:val="a4"/>
        </w:rPr>
        <w:t>турнира</w:t>
      </w:r>
    </w:p>
    <w:p w14:paraId="2108767A" w14:textId="3F87EAD9" w:rsidR="003C26F8" w:rsidRPr="00281A9C" w:rsidRDefault="003C26F8" w:rsidP="003B32E7">
      <w:pPr>
        <w:pStyle w:val="a3"/>
        <w:numPr>
          <w:ilvl w:val="0"/>
          <w:numId w:val="20"/>
        </w:numPr>
      </w:pPr>
      <w:r w:rsidRPr="00281A9C">
        <w:t xml:space="preserve">популяризация активного отдыха и зимней рыбалки среди жителей и гостей </w:t>
      </w:r>
      <w:r w:rsidR="00BB4D63" w:rsidRPr="00281A9C">
        <w:t>Нижегородской области</w:t>
      </w:r>
      <w:r w:rsidRPr="00281A9C">
        <w:t>;</w:t>
      </w:r>
    </w:p>
    <w:p w14:paraId="47E4339C" w14:textId="0FD050BD" w:rsidR="003C26F8" w:rsidRDefault="003C26F8" w:rsidP="003B32E7">
      <w:pPr>
        <w:pStyle w:val="a3"/>
        <w:numPr>
          <w:ilvl w:val="0"/>
          <w:numId w:val="20"/>
        </w:numPr>
      </w:pPr>
      <w:r>
        <w:t xml:space="preserve">организация досуга и </w:t>
      </w:r>
      <w:r w:rsidR="00BB4D63">
        <w:t xml:space="preserve">активного </w:t>
      </w:r>
      <w:r>
        <w:t>отдыха для участников и зрителей;</w:t>
      </w:r>
    </w:p>
    <w:p w14:paraId="189CB5AD" w14:textId="673AD7B1" w:rsidR="003C26F8" w:rsidRDefault="003C26F8" w:rsidP="003B32E7">
      <w:pPr>
        <w:pStyle w:val="a3"/>
        <w:numPr>
          <w:ilvl w:val="0"/>
          <w:numId w:val="20"/>
        </w:numPr>
      </w:pPr>
      <w:r>
        <w:t>создание дружественной площадки для обмена опытом среди любителей зимней рыбалки</w:t>
      </w:r>
      <w:r w:rsidR="00BB4D63">
        <w:t xml:space="preserve"> в Нижегородской области</w:t>
      </w:r>
      <w:r>
        <w:t>.</w:t>
      </w:r>
    </w:p>
    <w:p w14:paraId="4EF264B2" w14:textId="77777777" w:rsidR="003C26F8" w:rsidRDefault="003C26F8" w:rsidP="003C26F8">
      <w:pPr>
        <w:pStyle w:val="a3"/>
      </w:pPr>
      <w:r>
        <w:rPr>
          <w:rStyle w:val="a4"/>
        </w:rPr>
        <w:t>2. Сроки и место проведения</w:t>
      </w:r>
    </w:p>
    <w:p w14:paraId="440DD901" w14:textId="388621AC" w:rsidR="003C26F8" w:rsidRDefault="003C26F8" w:rsidP="003B32E7">
      <w:pPr>
        <w:pStyle w:val="a3"/>
        <w:numPr>
          <w:ilvl w:val="0"/>
          <w:numId w:val="21"/>
        </w:numPr>
      </w:pPr>
      <w:r>
        <w:t>Место проведения: Нижегородская область, Воротынский район, село Разнежье (</w:t>
      </w:r>
      <w:r w:rsidR="00BB4D63">
        <w:t>база отдыха «Волшебная заводь»</w:t>
      </w:r>
      <w:r>
        <w:t>).</w:t>
      </w:r>
    </w:p>
    <w:p w14:paraId="624ADB1F" w14:textId="77777777" w:rsidR="003C26F8" w:rsidRDefault="003C26F8" w:rsidP="003B32E7">
      <w:pPr>
        <w:pStyle w:val="a3"/>
        <w:numPr>
          <w:ilvl w:val="0"/>
          <w:numId w:val="21"/>
        </w:numPr>
      </w:pPr>
      <w:r>
        <w:t>Дата проведения: 2</w:t>
      </w:r>
      <w:r w:rsidR="00B415AC">
        <w:t>8</w:t>
      </w:r>
      <w:r>
        <w:t> февраля 2026 года.</w:t>
      </w:r>
    </w:p>
    <w:p w14:paraId="6CC51358" w14:textId="035612B0" w:rsidR="003C26F8" w:rsidRPr="00281A9C" w:rsidRDefault="00BB4D63" w:rsidP="003B32E7">
      <w:pPr>
        <w:pStyle w:val="a3"/>
        <w:numPr>
          <w:ilvl w:val="0"/>
          <w:numId w:val="21"/>
        </w:numPr>
      </w:pPr>
      <w:r w:rsidRPr="00281A9C">
        <w:t>Распорядок турнира</w:t>
      </w:r>
      <w:r w:rsidR="003C26F8" w:rsidRPr="00281A9C">
        <w:t>:</w:t>
      </w:r>
    </w:p>
    <w:p w14:paraId="5F840410" w14:textId="1968A8BD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>07:00–08:</w:t>
      </w:r>
      <w:r w:rsidR="00BB4D63" w:rsidRPr="00281A9C">
        <w:t>20</w:t>
      </w:r>
      <w:r w:rsidRPr="00281A9C">
        <w:t xml:space="preserve"> — сбор участников, регистрация, инструктаж по технике безопасности;</w:t>
      </w:r>
    </w:p>
    <w:p w14:paraId="5F1E1F38" w14:textId="65D7ED99" w:rsidR="00BB4D63" w:rsidRPr="00281A9C" w:rsidRDefault="00BB4D63" w:rsidP="003B32E7">
      <w:pPr>
        <w:pStyle w:val="a3"/>
        <w:numPr>
          <w:ilvl w:val="2"/>
          <w:numId w:val="21"/>
        </w:numPr>
      </w:pPr>
      <w:r w:rsidRPr="00281A9C">
        <w:t>8:30 – открытие турнира</w:t>
      </w:r>
      <w:r w:rsidR="00056F29" w:rsidRPr="00281A9C">
        <w:t>;</w:t>
      </w:r>
    </w:p>
    <w:p w14:paraId="669CC5A2" w14:textId="0195AB43" w:rsidR="004C73DD" w:rsidRPr="00281A9C" w:rsidRDefault="004C73DD" w:rsidP="004C73DD">
      <w:pPr>
        <w:pStyle w:val="a3"/>
        <w:numPr>
          <w:ilvl w:val="2"/>
          <w:numId w:val="21"/>
        </w:numPr>
      </w:pPr>
      <w:r w:rsidRPr="00281A9C">
        <w:t>08:50</w:t>
      </w:r>
      <w:r w:rsidR="00E778AA" w:rsidRPr="00281A9C">
        <w:t xml:space="preserve"> – первый сигнал «</w:t>
      </w:r>
      <w:r w:rsidR="00BF2562" w:rsidRPr="00281A9C">
        <w:t>Приготовиться</w:t>
      </w:r>
      <w:r w:rsidR="00BB4D63" w:rsidRPr="00281A9C">
        <w:t>, проверка ящиков</w:t>
      </w:r>
      <w:proofErr w:type="gramStart"/>
      <w:r w:rsidR="00E778AA" w:rsidRPr="00281A9C">
        <w:t>»</w:t>
      </w:r>
      <w:r w:rsidR="00056F29" w:rsidRPr="00281A9C">
        <w:t xml:space="preserve"> ;</w:t>
      </w:r>
      <w:proofErr w:type="gramEnd"/>
    </w:p>
    <w:p w14:paraId="2756C04E" w14:textId="77777777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 xml:space="preserve">09:00 — </w:t>
      </w:r>
      <w:r w:rsidR="004C73DD" w:rsidRPr="00281A9C">
        <w:t>второй сигнал «С</w:t>
      </w:r>
      <w:r w:rsidRPr="00281A9C">
        <w:t>тарт турнира</w:t>
      </w:r>
      <w:r w:rsidR="004C73DD" w:rsidRPr="00281A9C">
        <w:t>»</w:t>
      </w:r>
      <w:r w:rsidRPr="00281A9C">
        <w:t>;</w:t>
      </w:r>
    </w:p>
    <w:p w14:paraId="461C2BC1" w14:textId="0C06E866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>1</w:t>
      </w:r>
      <w:r w:rsidR="005F07B7" w:rsidRPr="00281A9C">
        <w:t>2</w:t>
      </w:r>
      <w:r w:rsidRPr="00281A9C">
        <w:t xml:space="preserve">:55 — </w:t>
      </w:r>
      <w:r w:rsidR="004C73DD" w:rsidRPr="00281A9C">
        <w:t>третий</w:t>
      </w:r>
      <w:r w:rsidRPr="00281A9C">
        <w:t xml:space="preserve"> сигнал «5 минут до </w:t>
      </w:r>
      <w:r w:rsidR="009967A7" w:rsidRPr="00281A9C">
        <w:t>финиша</w:t>
      </w:r>
      <w:r w:rsidRPr="00281A9C">
        <w:t>»;</w:t>
      </w:r>
    </w:p>
    <w:p w14:paraId="41C76687" w14:textId="77777777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>1</w:t>
      </w:r>
      <w:r w:rsidR="005F07B7" w:rsidRPr="00281A9C">
        <w:t>3</w:t>
      </w:r>
      <w:r w:rsidRPr="00281A9C">
        <w:t xml:space="preserve">:00 — </w:t>
      </w:r>
      <w:r w:rsidR="004C73DD" w:rsidRPr="00281A9C">
        <w:t>четвертый</w:t>
      </w:r>
      <w:r w:rsidRPr="00281A9C">
        <w:t xml:space="preserve"> сигнал «Финиш»;</w:t>
      </w:r>
    </w:p>
    <w:p w14:paraId="19B51399" w14:textId="64D90770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>13:</w:t>
      </w:r>
      <w:r w:rsidR="00F05AD0" w:rsidRPr="00281A9C">
        <w:t>1</w:t>
      </w:r>
      <w:r w:rsidRPr="00281A9C">
        <w:t>0–15:00 —</w:t>
      </w:r>
      <w:r w:rsidR="00BB4D63" w:rsidRPr="00281A9C">
        <w:t xml:space="preserve"> обед для участников: </w:t>
      </w:r>
      <w:r w:rsidR="005F07B7" w:rsidRPr="00281A9C">
        <w:t>ух</w:t>
      </w:r>
      <w:r w:rsidR="00BB4D63" w:rsidRPr="00281A9C">
        <w:t>а</w:t>
      </w:r>
      <w:r w:rsidR="005F07B7" w:rsidRPr="00281A9C">
        <w:t xml:space="preserve"> </w:t>
      </w:r>
      <w:proofErr w:type="gramStart"/>
      <w:r w:rsidR="005F07B7" w:rsidRPr="00281A9C">
        <w:t>от шеф</w:t>
      </w:r>
      <w:proofErr w:type="gramEnd"/>
      <w:r w:rsidR="005F07B7" w:rsidRPr="00281A9C">
        <w:noBreakHyphen/>
        <w:t>повара</w:t>
      </w:r>
      <w:r w:rsidR="00BB4D63" w:rsidRPr="00281A9C">
        <w:t>, чай, кофе</w:t>
      </w:r>
      <w:r w:rsidR="00056F29" w:rsidRPr="00281A9C">
        <w:t>;</w:t>
      </w:r>
    </w:p>
    <w:p w14:paraId="52BDA428" w14:textId="4BCDB472" w:rsidR="003C26F8" w:rsidRPr="00281A9C" w:rsidRDefault="003C26F8" w:rsidP="003B32E7">
      <w:pPr>
        <w:pStyle w:val="a3"/>
        <w:numPr>
          <w:ilvl w:val="2"/>
          <w:numId w:val="21"/>
        </w:numPr>
      </w:pPr>
      <w:r w:rsidRPr="00281A9C">
        <w:t xml:space="preserve">15:00–17:00 — </w:t>
      </w:r>
      <w:r w:rsidR="005F07B7" w:rsidRPr="00281A9C">
        <w:t>подведение итогов и награждение победителей</w:t>
      </w:r>
      <w:r w:rsidR="00BB4D63" w:rsidRPr="00281A9C">
        <w:t>.</w:t>
      </w:r>
    </w:p>
    <w:p w14:paraId="504F68A0" w14:textId="4DBBF11F" w:rsidR="003C26F8" w:rsidRPr="00997D50" w:rsidRDefault="003C26F8" w:rsidP="003C26F8">
      <w:pPr>
        <w:pStyle w:val="a3"/>
        <w:rPr>
          <w:b/>
          <w:bCs/>
        </w:rPr>
      </w:pPr>
      <w:r>
        <w:rPr>
          <w:rStyle w:val="a4"/>
        </w:rPr>
        <w:t xml:space="preserve">3. Руководство проведением </w:t>
      </w:r>
      <w:r w:rsidR="00997D50" w:rsidRPr="00997D50">
        <w:rPr>
          <w:b/>
          <w:bCs/>
        </w:rPr>
        <w:t>турнира</w:t>
      </w:r>
    </w:p>
    <w:p w14:paraId="116D90A7" w14:textId="3681155E" w:rsidR="003C26F8" w:rsidRPr="00281A9C" w:rsidRDefault="003C26F8" w:rsidP="003B32E7">
      <w:pPr>
        <w:pStyle w:val="a3"/>
        <w:numPr>
          <w:ilvl w:val="0"/>
          <w:numId w:val="22"/>
        </w:numPr>
      </w:pPr>
      <w:r w:rsidRPr="00281A9C">
        <w:t xml:space="preserve">Общее руководство: </w:t>
      </w:r>
      <w:r w:rsidR="00BB4D63" w:rsidRPr="00281A9C">
        <w:t>база отдыха «Волшебная заводь»</w:t>
      </w:r>
      <w:r w:rsidR="00997D50" w:rsidRPr="00281A9C">
        <w:t>, РФСОО «Нижегородская Федерация рыболовного спорта»</w:t>
      </w:r>
      <w:r w:rsidRPr="00281A9C">
        <w:t>.</w:t>
      </w:r>
    </w:p>
    <w:p w14:paraId="335317EE" w14:textId="2FC834D3" w:rsidR="003C26F8" w:rsidRPr="00281A9C" w:rsidRDefault="003C26F8" w:rsidP="003B32E7">
      <w:pPr>
        <w:pStyle w:val="a3"/>
        <w:numPr>
          <w:ilvl w:val="0"/>
          <w:numId w:val="22"/>
        </w:numPr>
      </w:pPr>
      <w:r w:rsidRPr="00281A9C">
        <w:t xml:space="preserve">Подготовка и организация: оргкомитет </w:t>
      </w:r>
      <w:r w:rsidR="00997D50" w:rsidRPr="00281A9C">
        <w:t>турнира</w:t>
      </w:r>
      <w:r w:rsidRPr="00281A9C">
        <w:t>.</w:t>
      </w:r>
    </w:p>
    <w:p w14:paraId="15C9E752" w14:textId="77777777" w:rsidR="003C26F8" w:rsidRPr="00281A9C" w:rsidRDefault="003C26F8" w:rsidP="003B32E7">
      <w:pPr>
        <w:pStyle w:val="a3"/>
        <w:numPr>
          <w:ilvl w:val="0"/>
          <w:numId w:val="22"/>
        </w:numPr>
      </w:pPr>
      <w:r w:rsidRPr="00281A9C">
        <w:t>Непосредственное проведение: оргкомитет и судейская коллегия.</w:t>
      </w:r>
    </w:p>
    <w:p w14:paraId="7DBBF0CE" w14:textId="77777777" w:rsidR="003C26F8" w:rsidRPr="00281A9C" w:rsidRDefault="003C26F8" w:rsidP="003B32E7">
      <w:pPr>
        <w:pStyle w:val="a3"/>
        <w:numPr>
          <w:ilvl w:val="0"/>
          <w:numId w:val="22"/>
        </w:numPr>
      </w:pPr>
      <w:r w:rsidRPr="00281A9C">
        <w:t>Ответственные лица:</w:t>
      </w:r>
    </w:p>
    <w:p w14:paraId="02EF45CE" w14:textId="175C5B5C" w:rsidR="003C26F8" w:rsidRPr="00281A9C" w:rsidRDefault="006942F6" w:rsidP="003B32E7">
      <w:pPr>
        <w:pStyle w:val="a3"/>
        <w:numPr>
          <w:ilvl w:val="2"/>
          <w:numId w:val="22"/>
        </w:numPr>
      </w:pPr>
      <w:r w:rsidRPr="00281A9C">
        <w:t>Г</w:t>
      </w:r>
      <w:r w:rsidR="003C26F8" w:rsidRPr="00281A9C">
        <w:t xml:space="preserve">лавный судья — </w:t>
      </w:r>
      <w:proofErr w:type="spellStart"/>
      <w:r w:rsidR="00997D50" w:rsidRPr="00281A9C">
        <w:t>Белоклоков</w:t>
      </w:r>
      <w:proofErr w:type="spellEnd"/>
      <w:r w:rsidR="00997D50" w:rsidRPr="00281A9C">
        <w:t xml:space="preserve"> А.Ю, спортивный судья всероссийской категории</w:t>
      </w:r>
      <w:r w:rsidR="003C26F8" w:rsidRPr="00281A9C">
        <w:t>;</w:t>
      </w:r>
    </w:p>
    <w:p w14:paraId="6C4FB88C" w14:textId="19F04C23" w:rsidR="00997D50" w:rsidRPr="00281A9C" w:rsidRDefault="00997D50" w:rsidP="00997D50">
      <w:pPr>
        <w:pStyle w:val="a3"/>
        <w:numPr>
          <w:ilvl w:val="2"/>
          <w:numId w:val="22"/>
        </w:numPr>
      </w:pPr>
      <w:r w:rsidRPr="00281A9C">
        <w:t xml:space="preserve">Главный секретарь — </w:t>
      </w:r>
      <w:proofErr w:type="spellStart"/>
      <w:r w:rsidRPr="00281A9C">
        <w:t>Симакина</w:t>
      </w:r>
      <w:proofErr w:type="spellEnd"/>
      <w:r w:rsidRPr="00281A9C">
        <w:t xml:space="preserve"> И.А, спортивный судья всероссийской категории</w:t>
      </w:r>
      <w:proofErr w:type="gramStart"/>
      <w:r w:rsidRPr="00281A9C">
        <w:t>; ;</w:t>
      </w:r>
      <w:proofErr w:type="gramEnd"/>
    </w:p>
    <w:p w14:paraId="5F503248" w14:textId="2B94661D" w:rsidR="006942F6" w:rsidRPr="00281A9C" w:rsidRDefault="006942F6" w:rsidP="006942F6">
      <w:pPr>
        <w:pStyle w:val="a3"/>
        <w:numPr>
          <w:ilvl w:val="2"/>
          <w:numId w:val="22"/>
        </w:numPr>
      </w:pPr>
      <w:r w:rsidRPr="00281A9C">
        <w:t xml:space="preserve">Оргкомитет — </w:t>
      </w:r>
      <w:r w:rsidR="008346CE" w:rsidRPr="00281A9C">
        <w:t>Подгусков Сергей Юрьевич, +7 952 773 7171</w:t>
      </w:r>
      <w:r w:rsidRPr="00281A9C">
        <w:t>;</w:t>
      </w:r>
    </w:p>
    <w:p w14:paraId="22A5CE4C" w14:textId="124BF694" w:rsidR="006942F6" w:rsidRPr="00281A9C" w:rsidRDefault="006942F6" w:rsidP="00D03199">
      <w:pPr>
        <w:pStyle w:val="a3"/>
        <w:numPr>
          <w:ilvl w:val="2"/>
          <w:numId w:val="22"/>
        </w:numPr>
      </w:pPr>
      <w:r w:rsidRPr="00281A9C">
        <w:t xml:space="preserve">Судья — </w:t>
      </w:r>
      <w:proofErr w:type="spellStart"/>
      <w:r w:rsidR="00997D50" w:rsidRPr="00281A9C">
        <w:t>Белоклоков</w:t>
      </w:r>
      <w:proofErr w:type="spellEnd"/>
      <w:r w:rsidR="00997D50" w:rsidRPr="00281A9C">
        <w:t xml:space="preserve"> О.А., спортивный судья 1 категории</w:t>
      </w:r>
      <w:r w:rsidRPr="00281A9C">
        <w:t>;</w:t>
      </w:r>
    </w:p>
    <w:p w14:paraId="4DE800CA" w14:textId="1631AF4B" w:rsidR="006942F6" w:rsidRPr="00281A9C" w:rsidRDefault="006942F6" w:rsidP="00BB4BDC">
      <w:pPr>
        <w:pStyle w:val="a3"/>
        <w:numPr>
          <w:ilvl w:val="2"/>
          <w:numId w:val="22"/>
        </w:numPr>
      </w:pPr>
      <w:r w:rsidRPr="00281A9C">
        <w:t>Судья</w:t>
      </w:r>
      <w:r w:rsidR="00997D50" w:rsidRPr="00281A9C">
        <w:t>- контролер</w:t>
      </w:r>
      <w:r w:rsidRPr="00281A9C">
        <w:t xml:space="preserve">— </w:t>
      </w:r>
      <w:r w:rsidR="00281A9C" w:rsidRPr="00281A9C">
        <w:t>Маслякова Анна Александровна;</w:t>
      </w:r>
    </w:p>
    <w:p w14:paraId="587334A6" w14:textId="77777777" w:rsidR="006942F6" w:rsidRPr="00281A9C" w:rsidRDefault="006942F6" w:rsidP="00BB4BDC">
      <w:pPr>
        <w:pStyle w:val="a3"/>
        <w:numPr>
          <w:ilvl w:val="2"/>
          <w:numId w:val="22"/>
        </w:numPr>
      </w:pPr>
      <w:r w:rsidRPr="00281A9C">
        <w:t xml:space="preserve">Помощник — Слюняев Евгений </w:t>
      </w:r>
      <w:proofErr w:type="gramStart"/>
      <w:r w:rsidRPr="00281A9C">
        <w:t>Иванович ;</w:t>
      </w:r>
      <w:proofErr w:type="gramEnd"/>
    </w:p>
    <w:p w14:paraId="56B7BA64" w14:textId="77777777" w:rsidR="006942F6" w:rsidRPr="00281A9C" w:rsidRDefault="006942F6" w:rsidP="00BB4BDC">
      <w:pPr>
        <w:pStyle w:val="a3"/>
        <w:numPr>
          <w:ilvl w:val="2"/>
          <w:numId w:val="22"/>
        </w:numPr>
      </w:pPr>
      <w:r w:rsidRPr="00281A9C">
        <w:t xml:space="preserve">Помощник — </w:t>
      </w:r>
      <w:proofErr w:type="spellStart"/>
      <w:r w:rsidRPr="00281A9C">
        <w:t>Балялин</w:t>
      </w:r>
      <w:proofErr w:type="spellEnd"/>
      <w:r w:rsidRPr="00281A9C">
        <w:t xml:space="preserve"> Сергей </w:t>
      </w:r>
      <w:proofErr w:type="gramStart"/>
      <w:r w:rsidRPr="00281A9C">
        <w:t>Александрович ;</w:t>
      </w:r>
      <w:proofErr w:type="gramEnd"/>
    </w:p>
    <w:p w14:paraId="6176725B" w14:textId="640F44EF" w:rsidR="002C2002" w:rsidRDefault="002C2002" w:rsidP="00A62626">
      <w:pPr>
        <w:pStyle w:val="a3"/>
        <w:numPr>
          <w:ilvl w:val="2"/>
          <w:numId w:val="22"/>
        </w:numPr>
      </w:pPr>
      <w:r>
        <w:t xml:space="preserve">Управляющий базы отдыха — </w:t>
      </w:r>
      <w:r w:rsidR="00A62626" w:rsidRPr="00A62626">
        <w:t xml:space="preserve">Глазков </w:t>
      </w:r>
      <w:r>
        <w:t>Дмитрий Евгеньевич;</w:t>
      </w:r>
    </w:p>
    <w:p w14:paraId="282D4D95" w14:textId="5F52F564" w:rsidR="00C717D1" w:rsidRPr="00C717D1" w:rsidRDefault="006942F6" w:rsidP="003C26F8">
      <w:pPr>
        <w:pStyle w:val="a3"/>
        <w:numPr>
          <w:ilvl w:val="2"/>
          <w:numId w:val="22"/>
        </w:numPr>
        <w:rPr>
          <w:rStyle w:val="a4"/>
          <w:b w:val="0"/>
          <w:bCs w:val="0"/>
        </w:rPr>
      </w:pPr>
      <w:r>
        <w:t>О</w:t>
      </w:r>
      <w:r w:rsidR="00C717D1">
        <w:t xml:space="preserve">рганизатор — </w:t>
      </w:r>
      <w:r w:rsidR="00BB4BDC">
        <w:t xml:space="preserve">Подгусков </w:t>
      </w:r>
      <w:r w:rsidR="00C717D1">
        <w:t xml:space="preserve">Сергей Юрьевич, +7 952 773 </w:t>
      </w:r>
      <w:proofErr w:type="gramStart"/>
      <w:r w:rsidR="00C717D1">
        <w:t>7171</w:t>
      </w:r>
      <w:r w:rsidR="00BB4BDC" w:rsidRPr="00BB4BDC">
        <w:t xml:space="preserve"> </w:t>
      </w:r>
      <w:r w:rsidR="00BB4BDC">
        <w:t>.</w:t>
      </w:r>
      <w:proofErr w:type="gramEnd"/>
    </w:p>
    <w:p w14:paraId="47518525" w14:textId="77777777" w:rsidR="00A62626" w:rsidRDefault="00A62626" w:rsidP="003C26F8">
      <w:pPr>
        <w:pStyle w:val="a3"/>
        <w:rPr>
          <w:rStyle w:val="a4"/>
        </w:rPr>
      </w:pPr>
    </w:p>
    <w:p w14:paraId="6B3156C3" w14:textId="38D465C8" w:rsidR="003C26F8" w:rsidRDefault="003C26F8" w:rsidP="003C26F8">
      <w:pPr>
        <w:pStyle w:val="a3"/>
      </w:pPr>
      <w:bookmarkStart w:id="0" w:name="_GoBack"/>
      <w:bookmarkEnd w:id="0"/>
      <w:r>
        <w:rPr>
          <w:rStyle w:val="a4"/>
        </w:rPr>
        <w:lastRenderedPageBreak/>
        <w:t>4. Требования к участникам</w:t>
      </w:r>
    </w:p>
    <w:p w14:paraId="5EDA7804" w14:textId="19CCDBAF" w:rsidR="003C26F8" w:rsidRPr="00281A9C" w:rsidRDefault="003C26F8" w:rsidP="003B32E7">
      <w:pPr>
        <w:pStyle w:val="a3"/>
        <w:numPr>
          <w:ilvl w:val="0"/>
          <w:numId w:val="23"/>
        </w:numPr>
      </w:pPr>
      <w:r>
        <w:t xml:space="preserve">К </w:t>
      </w:r>
      <w:r w:rsidRPr="00281A9C">
        <w:t xml:space="preserve">участию допускаются любители зимней рыбалки </w:t>
      </w:r>
      <w:r w:rsidR="00B415AC" w:rsidRPr="00281A9C">
        <w:t>возрастом старше 6 лет</w:t>
      </w:r>
      <w:r w:rsidRPr="00281A9C">
        <w:t>.</w:t>
      </w:r>
      <w:r w:rsidR="00997D50" w:rsidRPr="00281A9C">
        <w:t xml:space="preserve"> Несовершеннолетни</w:t>
      </w:r>
      <w:r w:rsidR="00E00683" w:rsidRPr="00281A9C">
        <w:t>е</w:t>
      </w:r>
      <w:r w:rsidR="00997D50" w:rsidRPr="00281A9C">
        <w:t xml:space="preserve"> участники допускаются только в присутствии </w:t>
      </w:r>
      <w:r w:rsidR="00E00683" w:rsidRPr="00281A9C">
        <w:t>родителя или представителя.</w:t>
      </w:r>
    </w:p>
    <w:p w14:paraId="7E3B10FC" w14:textId="799BCA0D" w:rsidR="003C26F8" w:rsidRPr="00281A9C" w:rsidRDefault="00E00683" w:rsidP="003B32E7">
      <w:pPr>
        <w:pStyle w:val="a3"/>
        <w:numPr>
          <w:ilvl w:val="0"/>
          <w:numId w:val="23"/>
        </w:numPr>
        <w:rPr>
          <w:rStyle w:val="a4"/>
          <w:b w:val="0"/>
          <w:bCs w:val="0"/>
        </w:rPr>
      </w:pPr>
      <w:r w:rsidRPr="00281A9C">
        <w:t>Заявочный взнос на участие</w:t>
      </w:r>
      <w:r w:rsidR="00B415AC" w:rsidRPr="00281A9C">
        <w:rPr>
          <w:rStyle w:val="a4"/>
        </w:rPr>
        <w:t>:</w:t>
      </w:r>
    </w:p>
    <w:p w14:paraId="3B078417" w14:textId="77777777" w:rsidR="00B415AC" w:rsidRDefault="00B415AC" w:rsidP="00B415AC">
      <w:pPr>
        <w:pStyle w:val="a3"/>
        <w:numPr>
          <w:ilvl w:val="1"/>
          <w:numId w:val="23"/>
        </w:numPr>
      </w:pPr>
      <w:r>
        <w:t>Мужчины – 500 рублей;</w:t>
      </w:r>
    </w:p>
    <w:p w14:paraId="2A63399A" w14:textId="77777777" w:rsidR="00B415AC" w:rsidRDefault="00B415AC" w:rsidP="00B415AC">
      <w:pPr>
        <w:pStyle w:val="a3"/>
        <w:numPr>
          <w:ilvl w:val="1"/>
          <w:numId w:val="23"/>
        </w:numPr>
      </w:pPr>
      <w:r>
        <w:t>Женщины – 250 рублей;</w:t>
      </w:r>
    </w:p>
    <w:p w14:paraId="3BA59B38" w14:textId="77777777" w:rsidR="00B415AC" w:rsidRDefault="00B415AC" w:rsidP="00B415AC">
      <w:pPr>
        <w:pStyle w:val="a3"/>
        <w:numPr>
          <w:ilvl w:val="1"/>
          <w:numId w:val="23"/>
        </w:numPr>
      </w:pPr>
      <w:r>
        <w:t>Дети до 16 лет – бесплатно.</w:t>
      </w:r>
    </w:p>
    <w:p w14:paraId="5B4077C0" w14:textId="77777777" w:rsidR="003C26F8" w:rsidRDefault="003C26F8" w:rsidP="003B32E7">
      <w:pPr>
        <w:pStyle w:val="a3"/>
        <w:numPr>
          <w:ilvl w:val="0"/>
          <w:numId w:val="23"/>
        </w:numPr>
      </w:pPr>
      <w:r>
        <w:t>Каждый участник несёт личную ответственность за своё здоровье и безопасность.</w:t>
      </w:r>
    </w:p>
    <w:p w14:paraId="533EFABB" w14:textId="77777777" w:rsidR="003C26F8" w:rsidRDefault="003C26F8" w:rsidP="003B32E7">
      <w:pPr>
        <w:pStyle w:val="a3"/>
        <w:numPr>
          <w:ilvl w:val="0"/>
          <w:numId w:val="23"/>
        </w:numPr>
      </w:pPr>
      <w:r>
        <w:t>Обязательные документы при регистрации:</w:t>
      </w:r>
    </w:p>
    <w:p w14:paraId="3225CD0C" w14:textId="77777777" w:rsidR="003C26F8" w:rsidRDefault="003C26F8" w:rsidP="003B32E7">
      <w:pPr>
        <w:pStyle w:val="a3"/>
        <w:numPr>
          <w:ilvl w:val="2"/>
          <w:numId w:val="23"/>
        </w:numPr>
      </w:pPr>
      <w:r>
        <w:t>документ, удостоверяющий личность (паспорт и т. п.);</w:t>
      </w:r>
    </w:p>
    <w:p w14:paraId="6F381B86" w14:textId="77777777" w:rsidR="003C26F8" w:rsidRDefault="003C26F8" w:rsidP="003B32E7">
      <w:pPr>
        <w:pStyle w:val="a3"/>
        <w:numPr>
          <w:ilvl w:val="0"/>
          <w:numId w:val="23"/>
        </w:numPr>
      </w:pPr>
      <w:r>
        <w:t>Участники обязаны:</w:t>
      </w:r>
    </w:p>
    <w:p w14:paraId="5684DF89" w14:textId="0864DCD7" w:rsidR="003C26F8" w:rsidRDefault="003C26F8" w:rsidP="003B32E7">
      <w:pPr>
        <w:pStyle w:val="a3"/>
        <w:numPr>
          <w:ilvl w:val="2"/>
          <w:numId w:val="23"/>
        </w:numPr>
      </w:pPr>
      <w:r>
        <w:t>выполнять меры</w:t>
      </w:r>
      <w:r w:rsidR="00892FE8">
        <w:t xml:space="preserve"> настоящего положения и регламента </w:t>
      </w:r>
      <w:r w:rsidR="00997D50">
        <w:t>турнира</w:t>
      </w:r>
      <w:r>
        <w:t>;</w:t>
      </w:r>
    </w:p>
    <w:p w14:paraId="42806E59" w14:textId="0DCFC984" w:rsidR="00892FE8" w:rsidRDefault="00892FE8" w:rsidP="00892FE8">
      <w:pPr>
        <w:pStyle w:val="a3"/>
        <w:numPr>
          <w:ilvl w:val="2"/>
          <w:numId w:val="23"/>
        </w:numPr>
      </w:pPr>
      <w:r>
        <w:t xml:space="preserve">соблюдать </w:t>
      </w:r>
      <w:r w:rsidR="00E00683">
        <w:t>правила</w:t>
      </w:r>
      <w:r>
        <w:t xml:space="preserve"> безопасности на льду и правила спортивного рыболовства;</w:t>
      </w:r>
    </w:p>
    <w:p w14:paraId="54163588" w14:textId="77777777" w:rsidR="003C26F8" w:rsidRDefault="003C26F8" w:rsidP="003B32E7">
      <w:pPr>
        <w:pStyle w:val="a3"/>
        <w:numPr>
          <w:ilvl w:val="2"/>
          <w:numId w:val="23"/>
        </w:numPr>
      </w:pPr>
      <w:r>
        <w:t>обеспечивать сохранность общественного и личного имущества;</w:t>
      </w:r>
    </w:p>
    <w:p w14:paraId="73107D24" w14:textId="77777777" w:rsidR="003C26F8" w:rsidRDefault="003C26F8" w:rsidP="003B32E7">
      <w:pPr>
        <w:pStyle w:val="a3"/>
        <w:numPr>
          <w:ilvl w:val="2"/>
          <w:numId w:val="23"/>
        </w:numPr>
      </w:pPr>
      <w:r>
        <w:t>участвовать в церемонии открытия и закрытия конкурса;</w:t>
      </w:r>
    </w:p>
    <w:p w14:paraId="5A9DCD01" w14:textId="77777777" w:rsidR="003C26F8" w:rsidRDefault="003C26F8" w:rsidP="003B32E7">
      <w:pPr>
        <w:pStyle w:val="a3"/>
        <w:numPr>
          <w:ilvl w:val="2"/>
          <w:numId w:val="23"/>
        </w:numPr>
      </w:pPr>
      <w:r>
        <w:t>иметь опрятный внешний вид;</w:t>
      </w:r>
    </w:p>
    <w:p w14:paraId="72CE942C" w14:textId="77777777" w:rsidR="003C26F8" w:rsidRDefault="003C26F8" w:rsidP="003B32E7">
      <w:pPr>
        <w:pStyle w:val="a3"/>
        <w:numPr>
          <w:ilvl w:val="2"/>
          <w:numId w:val="23"/>
        </w:numPr>
      </w:pPr>
      <w:r>
        <w:t>не покидать церемонию без разрешения главного судьи;</w:t>
      </w:r>
    </w:p>
    <w:p w14:paraId="7A176300" w14:textId="77777777" w:rsidR="003C26F8" w:rsidRDefault="003C26F8" w:rsidP="003B32E7">
      <w:pPr>
        <w:pStyle w:val="a3"/>
        <w:numPr>
          <w:ilvl w:val="2"/>
          <w:numId w:val="23"/>
        </w:numPr>
      </w:pPr>
      <w:r w:rsidRPr="007D767F">
        <w:t>иметь личные рыболовные снасти</w:t>
      </w:r>
      <w:r>
        <w:t>;</w:t>
      </w:r>
    </w:p>
    <w:p w14:paraId="6E3E037D" w14:textId="77777777" w:rsidR="003C26F8" w:rsidRDefault="003C26F8" w:rsidP="003B32E7">
      <w:pPr>
        <w:pStyle w:val="a3"/>
        <w:numPr>
          <w:ilvl w:val="2"/>
          <w:numId w:val="23"/>
        </w:numPr>
      </w:pPr>
      <w:r w:rsidRPr="007D767F">
        <w:t xml:space="preserve">отпускать рыбу, занесённую в Красную книгу, а также виды, запрещённые к </w:t>
      </w:r>
      <w:r w:rsidR="00892FE8">
        <w:t>вы</w:t>
      </w:r>
      <w:r w:rsidRPr="007D767F">
        <w:t>лову</w:t>
      </w:r>
      <w:r w:rsidR="00892FE8">
        <w:t>, согласно Правилам рыболовства Нижегородской области.</w:t>
      </w:r>
    </w:p>
    <w:p w14:paraId="5C18C26D" w14:textId="77777777" w:rsidR="008B1837" w:rsidRDefault="008B1837" w:rsidP="008B1837">
      <w:pPr>
        <w:pStyle w:val="a3"/>
      </w:pPr>
      <w:r>
        <w:rPr>
          <w:rStyle w:val="a4"/>
        </w:rPr>
        <w:t>5. Порядок проведения</w:t>
      </w:r>
    </w:p>
    <w:p w14:paraId="2A52C00D" w14:textId="210A7E54" w:rsidR="008B1837" w:rsidRDefault="008B1837" w:rsidP="000942B4">
      <w:pPr>
        <w:pStyle w:val="a3"/>
        <w:spacing w:before="0" w:beforeAutospacing="0" w:after="0" w:afterAutospacing="0"/>
      </w:pPr>
      <w:r>
        <w:t>5.</w:t>
      </w:r>
      <w:r w:rsidR="00BF2562">
        <w:t>1</w:t>
      </w:r>
      <w:r>
        <w:t>. Условия ловли:</w:t>
      </w:r>
    </w:p>
    <w:p w14:paraId="439E79C1" w14:textId="76CF47FB" w:rsidR="008B1837" w:rsidRDefault="008B1837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разрешены любые зимние рыболовные </w:t>
      </w:r>
      <w:r w:rsidR="00E00683">
        <w:t>приманки</w:t>
      </w:r>
      <w:r>
        <w:t xml:space="preserve"> (мормышки</w:t>
      </w:r>
      <w:r w:rsidR="00997D50">
        <w:t xml:space="preserve">, </w:t>
      </w:r>
      <w:proofErr w:type="spellStart"/>
      <w:r w:rsidR="00997D50">
        <w:t>безнасадочные</w:t>
      </w:r>
      <w:proofErr w:type="spellEnd"/>
      <w:r w:rsidR="00997D50">
        <w:t xml:space="preserve"> мормышки</w:t>
      </w:r>
      <w:r>
        <w:t xml:space="preserve">, </w:t>
      </w:r>
      <w:r w:rsidR="00E00683">
        <w:t xml:space="preserve">вертикальные и горизонтальные </w:t>
      </w:r>
      <w:r>
        <w:t>блесны</w:t>
      </w:r>
      <w:r w:rsidR="00E00683">
        <w:t>:</w:t>
      </w:r>
      <w:r>
        <w:t xml:space="preserve"> балансиры</w:t>
      </w:r>
      <w:r w:rsidR="00E00683">
        <w:t xml:space="preserve">, </w:t>
      </w:r>
      <w:proofErr w:type="spellStart"/>
      <w:r w:rsidR="00E00683">
        <w:t>вибы</w:t>
      </w:r>
      <w:proofErr w:type="spellEnd"/>
      <w:r w:rsidR="00E00683">
        <w:t xml:space="preserve">, </w:t>
      </w:r>
      <w:proofErr w:type="spellStart"/>
      <w:r w:rsidR="00E00683">
        <w:t>ратлины</w:t>
      </w:r>
      <w:proofErr w:type="spellEnd"/>
      <w:r>
        <w:t xml:space="preserve"> и т. п.)</w:t>
      </w:r>
      <w:r w:rsidR="000942B4">
        <w:t xml:space="preserve">. </w:t>
      </w:r>
      <w:r w:rsidR="00BF2562">
        <w:t>Цвет, форма и размер приманок— произвольные.</w:t>
      </w:r>
    </w:p>
    <w:p w14:paraId="16819C8F" w14:textId="77777777" w:rsidR="000942B4" w:rsidRDefault="000942B4" w:rsidP="000942B4">
      <w:pPr>
        <w:pStyle w:val="a3"/>
        <w:numPr>
          <w:ilvl w:val="0"/>
          <w:numId w:val="3"/>
        </w:numPr>
      </w:pPr>
      <w:r>
        <w:t xml:space="preserve">разрешённые насадки: любые животные и искусственные насадки, за исключением </w:t>
      </w:r>
      <w:r w:rsidRPr="00A110A9">
        <w:rPr>
          <w:color w:val="000000"/>
        </w:rPr>
        <w:t>живых</w:t>
      </w:r>
      <w:r>
        <w:rPr>
          <w:color w:val="000000"/>
        </w:rPr>
        <w:t xml:space="preserve"> и</w:t>
      </w:r>
      <w:r w:rsidRPr="00A110A9">
        <w:rPr>
          <w:color w:val="000000"/>
        </w:rPr>
        <w:t xml:space="preserve"> мертвых рыб, их частей, живых и мертвых муравьев, муравьиных яиц и икры рыб</w:t>
      </w:r>
      <w:r>
        <w:t>.</w:t>
      </w:r>
    </w:p>
    <w:p w14:paraId="31B1C272" w14:textId="7DFF0AF6" w:rsidR="00892FE8" w:rsidRDefault="00892FE8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разрешено использование эхолотов</w:t>
      </w:r>
      <w:r w:rsidR="00E00683">
        <w:t xml:space="preserve"> и камер</w:t>
      </w:r>
      <w:r>
        <w:t xml:space="preserve">, за исключением </w:t>
      </w:r>
      <w:r w:rsidR="000942B4">
        <w:t xml:space="preserve">эхолотов систем </w:t>
      </w:r>
      <w:proofErr w:type="spellStart"/>
      <w:r w:rsidR="000942B4" w:rsidRPr="00893BBC">
        <w:t>LiveScope</w:t>
      </w:r>
      <w:proofErr w:type="spellEnd"/>
      <w:r w:rsidR="000942B4">
        <w:t xml:space="preserve"> и </w:t>
      </w:r>
      <w:proofErr w:type="spellStart"/>
      <w:r w:rsidR="000942B4">
        <w:t>Паноптикс</w:t>
      </w:r>
      <w:proofErr w:type="spellEnd"/>
      <w:r w:rsidR="000942B4">
        <w:t>;</w:t>
      </w:r>
    </w:p>
    <w:p w14:paraId="0B7D6762" w14:textId="6ED85D17" w:rsidR="008B1837" w:rsidRDefault="004C73DD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количество лунок — не ограничено</w:t>
      </w:r>
      <w:r w:rsidR="008B1837">
        <w:t> на участника</w:t>
      </w:r>
      <w:r w:rsidR="00E00683">
        <w:t>, ловля только на лунке, отмеченной флажком участника</w:t>
      </w:r>
      <w:r w:rsidR="008B1837">
        <w:t>;</w:t>
      </w:r>
    </w:p>
    <w:p w14:paraId="64F3D784" w14:textId="03031E34" w:rsidR="008B1837" w:rsidRDefault="008B1837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расстояние между лунками соседних участников — не менее 5 м;</w:t>
      </w:r>
    </w:p>
    <w:p w14:paraId="274E1F01" w14:textId="655E8429" w:rsidR="00E00683" w:rsidRDefault="00E00683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ловля только на одну удочку</w:t>
      </w:r>
      <w:r w:rsidR="00BF2562">
        <w:t xml:space="preserve"> с одной приманкой</w:t>
      </w:r>
      <w:r>
        <w:t>, разрешено иметь при себе неограниченное количество запасных удочек;</w:t>
      </w:r>
    </w:p>
    <w:p w14:paraId="50E4BD6A" w14:textId="5C612F72" w:rsidR="00E00683" w:rsidRDefault="00E00683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разрешено использование </w:t>
      </w:r>
      <w:proofErr w:type="spellStart"/>
      <w:r w:rsidR="00B325A0" w:rsidRPr="00CA7E17">
        <w:rPr>
          <w:color w:val="000000"/>
        </w:rPr>
        <w:t>мотоледобур</w:t>
      </w:r>
      <w:r w:rsidR="00B325A0">
        <w:rPr>
          <w:color w:val="000000"/>
        </w:rPr>
        <w:t>ов</w:t>
      </w:r>
      <w:proofErr w:type="spellEnd"/>
      <w:r w:rsidR="00B325A0" w:rsidRPr="00CA7E17">
        <w:rPr>
          <w:color w:val="000000"/>
        </w:rPr>
        <w:t xml:space="preserve"> и </w:t>
      </w:r>
      <w:proofErr w:type="spellStart"/>
      <w:r w:rsidR="00B325A0" w:rsidRPr="00CA7E17">
        <w:rPr>
          <w:color w:val="000000"/>
        </w:rPr>
        <w:t>ледобур</w:t>
      </w:r>
      <w:r w:rsidR="00B325A0">
        <w:rPr>
          <w:color w:val="000000"/>
        </w:rPr>
        <w:t>ов</w:t>
      </w:r>
      <w:proofErr w:type="spellEnd"/>
      <w:r w:rsidR="00B325A0" w:rsidRPr="00CA7E17">
        <w:rPr>
          <w:color w:val="000000"/>
        </w:rPr>
        <w:t xml:space="preserve"> с электрическим приводом</w:t>
      </w:r>
      <w:r>
        <w:t>;</w:t>
      </w:r>
    </w:p>
    <w:p w14:paraId="6965F087" w14:textId="32E92E57" w:rsidR="000942B4" w:rsidRDefault="000942B4" w:rsidP="000942B4">
      <w:pPr>
        <w:pStyle w:val="a3"/>
        <w:numPr>
          <w:ilvl w:val="0"/>
          <w:numId w:val="3"/>
        </w:numPr>
      </w:pPr>
      <w:r>
        <w:t xml:space="preserve">ножи </w:t>
      </w:r>
      <w:proofErr w:type="spellStart"/>
      <w:r>
        <w:t>ледобур</w:t>
      </w:r>
      <w:r w:rsidR="00BF2562">
        <w:t>а</w:t>
      </w:r>
      <w:proofErr w:type="spellEnd"/>
      <w:r>
        <w:t xml:space="preserve"> </w:t>
      </w:r>
      <w:r>
        <w:rPr>
          <w:rStyle w:val="a4"/>
        </w:rPr>
        <w:t>должны быть зачехлены</w:t>
      </w:r>
      <w:r>
        <w:t xml:space="preserve"> до входа в зону ловли и по окончании ловли при пересечении границы «Старт-Финиш»;</w:t>
      </w:r>
    </w:p>
    <w:p w14:paraId="06C954D8" w14:textId="77777777" w:rsidR="000942B4" w:rsidRDefault="000942B4" w:rsidP="000942B4">
      <w:pPr>
        <w:pStyle w:val="a3"/>
        <w:numPr>
          <w:ilvl w:val="0"/>
          <w:numId w:val="3"/>
        </w:numPr>
      </w:pPr>
      <w:r>
        <w:t xml:space="preserve">в процессе ловли бур должен стоять </w:t>
      </w:r>
      <w:r>
        <w:rPr>
          <w:rStyle w:val="a4"/>
        </w:rPr>
        <w:t>вертикально</w:t>
      </w:r>
      <w:r>
        <w:t>, с забуренными в лёд ножами;</w:t>
      </w:r>
    </w:p>
    <w:p w14:paraId="54CCA015" w14:textId="0522E9F5" w:rsidR="00BC0B99" w:rsidRPr="00BF2562" w:rsidRDefault="00BC0B99" w:rsidP="000942B4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color w:val="000000"/>
        </w:rPr>
        <w:t>д</w:t>
      </w:r>
      <w:r w:rsidRPr="00CA7E17">
        <w:rPr>
          <w:color w:val="000000"/>
        </w:rPr>
        <w:t xml:space="preserve">ля извлечения из лунки пойманной рыбы разрешается использовать </w:t>
      </w:r>
      <w:proofErr w:type="spellStart"/>
      <w:r w:rsidRPr="00CA7E17">
        <w:rPr>
          <w:color w:val="000000"/>
        </w:rPr>
        <w:t>багорик</w:t>
      </w:r>
      <w:proofErr w:type="spellEnd"/>
      <w:r w:rsidRPr="00CA7E17">
        <w:rPr>
          <w:color w:val="000000"/>
        </w:rPr>
        <w:t>.</w:t>
      </w:r>
    </w:p>
    <w:p w14:paraId="27761314" w14:textId="77777777" w:rsidR="00BF2562" w:rsidRDefault="00BF2562" w:rsidP="00BF2562">
      <w:pPr>
        <w:pStyle w:val="a3"/>
        <w:spacing w:before="0" w:beforeAutospacing="0" w:after="0" w:afterAutospacing="0"/>
        <w:ind w:left="720"/>
      </w:pPr>
    </w:p>
    <w:p w14:paraId="03FA3CCE" w14:textId="68C5BA90" w:rsidR="008B1837" w:rsidRDefault="008B1837" w:rsidP="000942B4">
      <w:pPr>
        <w:pStyle w:val="a3"/>
        <w:spacing w:before="0" w:beforeAutospacing="0" w:after="0" w:afterAutospacing="0"/>
      </w:pPr>
      <w:r>
        <w:t>5.</w:t>
      </w:r>
      <w:r w:rsidR="00BF2562">
        <w:t>2</w:t>
      </w:r>
      <w:r>
        <w:t>. Запрещено:</w:t>
      </w:r>
    </w:p>
    <w:p w14:paraId="31FB5B9E" w14:textId="4B2F83BE" w:rsidR="008B1837" w:rsidRDefault="008B1837" w:rsidP="000942B4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оставлять мусор на льду и берегу;</w:t>
      </w:r>
    </w:p>
    <w:p w14:paraId="78DDE19E" w14:textId="23EB4AA1" w:rsidR="009A0465" w:rsidRDefault="009A0465" w:rsidP="000942B4">
      <w:pPr>
        <w:pStyle w:val="a3"/>
        <w:numPr>
          <w:ilvl w:val="0"/>
          <w:numId w:val="4"/>
        </w:numPr>
        <w:spacing w:before="0" w:beforeAutospacing="0" w:after="0" w:afterAutospacing="0"/>
      </w:pPr>
      <w:r>
        <w:t>приближаться к друг другу участникам, передавать рыбу;</w:t>
      </w:r>
    </w:p>
    <w:p w14:paraId="2DB8E39F" w14:textId="6CBD9503" w:rsidR="000942B4" w:rsidRDefault="000942B4" w:rsidP="000942B4">
      <w:pPr>
        <w:pStyle w:val="a3"/>
        <w:numPr>
          <w:ilvl w:val="0"/>
          <w:numId w:val="4"/>
        </w:numPr>
        <w:spacing w:before="0" w:beforeAutospacing="0" w:after="0" w:afterAutospacing="0"/>
      </w:pPr>
      <w:r w:rsidRPr="000942B4">
        <w:rPr>
          <w:rStyle w:val="a4"/>
          <w:b w:val="0"/>
          <w:bCs w:val="0"/>
        </w:rPr>
        <w:t>бег</w:t>
      </w:r>
      <w:r w:rsidRPr="000942B4">
        <w:rPr>
          <w:b/>
          <w:bCs/>
        </w:rPr>
        <w:t xml:space="preserve"> </w:t>
      </w:r>
      <w:r>
        <w:t>с буром в зоне</w:t>
      </w:r>
    </w:p>
    <w:p w14:paraId="61A47BAB" w14:textId="79D9A1B0" w:rsidR="000942B4" w:rsidRDefault="000942B4" w:rsidP="000942B4">
      <w:pPr>
        <w:pStyle w:val="a3"/>
        <w:numPr>
          <w:ilvl w:val="0"/>
          <w:numId w:val="4"/>
        </w:numPr>
      </w:pPr>
      <w:r>
        <w:t>использование запрещенных орудий лова;</w:t>
      </w:r>
    </w:p>
    <w:p w14:paraId="12F67965" w14:textId="0E513D4E" w:rsidR="008B1837" w:rsidRDefault="000942B4" w:rsidP="003B32E7">
      <w:pPr>
        <w:pStyle w:val="a3"/>
        <w:numPr>
          <w:ilvl w:val="0"/>
          <w:numId w:val="4"/>
        </w:numPr>
      </w:pPr>
      <w:r>
        <w:t>н</w:t>
      </w:r>
      <w:r w:rsidR="008B1837">
        <w:t>арушать границы зоны ловли других участников;</w:t>
      </w:r>
    </w:p>
    <w:p w14:paraId="149BC5A0" w14:textId="4B8921DD" w:rsidR="008B1837" w:rsidRDefault="008B1837" w:rsidP="003B32E7">
      <w:pPr>
        <w:pStyle w:val="a3"/>
        <w:numPr>
          <w:ilvl w:val="0"/>
          <w:numId w:val="4"/>
        </w:numPr>
      </w:pPr>
      <w:r>
        <w:t xml:space="preserve">создавать помехи другим </w:t>
      </w:r>
      <w:r w:rsidR="00997D50">
        <w:t>участникам</w:t>
      </w:r>
      <w:r>
        <w:t>;</w:t>
      </w:r>
    </w:p>
    <w:p w14:paraId="36F94BDD" w14:textId="02D094B9" w:rsidR="008B1837" w:rsidRDefault="008B1837" w:rsidP="003B32E7">
      <w:pPr>
        <w:pStyle w:val="a3"/>
        <w:numPr>
          <w:ilvl w:val="0"/>
          <w:numId w:val="4"/>
        </w:numPr>
      </w:pPr>
      <w:r>
        <w:t xml:space="preserve">употреблять алкоголь на территории проведения </w:t>
      </w:r>
      <w:r w:rsidR="00997D50">
        <w:t>турнира</w:t>
      </w:r>
      <w:r>
        <w:t>.</w:t>
      </w:r>
    </w:p>
    <w:p w14:paraId="32584647" w14:textId="77777777" w:rsidR="009A0465" w:rsidRDefault="009A0465" w:rsidP="009A0465">
      <w:pPr>
        <w:pStyle w:val="a3"/>
      </w:pPr>
      <w:r>
        <w:lastRenderedPageBreak/>
        <w:t xml:space="preserve">5.3. </w:t>
      </w:r>
      <w:r w:rsidR="00BF2562">
        <w:t xml:space="preserve">Во время турнира подается </w:t>
      </w:r>
      <w:r>
        <w:t>4</w:t>
      </w:r>
      <w:r w:rsidR="00BF2562">
        <w:t xml:space="preserve"> сигнал</w:t>
      </w:r>
      <w:r>
        <w:t>а</w:t>
      </w:r>
      <w:r w:rsidR="00BF2562">
        <w:t xml:space="preserve">. </w:t>
      </w:r>
    </w:p>
    <w:p w14:paraId="57A68C28" w14:textId="77777777" w:rsidR="009A0465" w:rsidRPr="00281A9C" w:rsidRDefault="00BF2562" w:rsidP="009A0465">
      <w:pPr>
        <w:pStyle w:val="a3"/>
      </w:pPr>
      <w:r>
        <w:t xml:space="preserve">Первый сигнал </w:t>
      </w:r>
      <w:r w:rsidRPr="00281A9C">
        <w:t xml:space="preserve">«Приготовиться, проверка ящиков» - судьи проверяют ящики на наличие запрещенных </w:t>
      </w:r>
      <w:r w:rsidR="009A0465" w:rsidRPr="00281A9C">
        <w:t>насадок и</w:t>
      </w:r>
      <w:r w:rsidRPr="00281A9C">
        <w:t xml:space="preserve"> рыбы. </w:t>
      </w:r>
    </w:p>
    <w:p w14:paraId="7C39C31B" w14:textId="2D8A1CA5" w:rsidR="009A0465" w:rsidRPr="00281A9C" w:rsidRDefault="00BF2562" w:rsidP="009A0465">
      <w:pPr>
        <w:pStyle w:val="a3"/>
      </w:pPr>
      <w:r w:rsidRPr="00281A9C">
        <w:t xml:space="preserve">Второй сигнал «Старт» - пересечение линии «Старт - финиш» и начало ловли. В процессе ловли </w:t>
      </w:r>
      <w:r w:rsidR="009A0465" w:rsidRPr="00281A9C">
        <w:t>р</w:t>
      </w:r>
      <w:r w:rsidRPr="00281A9C">
        <w:t>азрешается свободное передвижение по зоне</w:t>
      </w:r>
      <w:r w:rsidR="009A0465" w:rsidRPr="00281A9C">
        <w:t>. Сверление лунок только после установки флажка. Преимущество у первого, отметившего место флажком. Во время ловли разрешается у лунки, обозначенной флажком, положить удочку на лед, не оставляя при этом мормышку в воде.</w:t>
      </w:r>
    </w:p>
    <w:p w14:paraId="22B10357" w14:textId="77777777" w:rsidR="009A0465" w:rsidRPr="00281A9C" w:rsidRDefault="009A0465" w:rsidP="009A0465">
      <w:pPr>
        <w:pStyle w:val="a3"/>
      </w:pPr>
      <w:r w:rsidRPr="00281A9C">
        <w:t xml:space="preserve">Третий сигнал «5 минут до финиша». </w:t>
      </w:r>
    </w:p>
    <w:p w14:paraId="58A5A6A3" w14:textId="4EFEDEAA" w:rsidR="00BF2562" w:rsidRPr="00281A9C" w:rsidRDefault="009A0465" w:rsidP="009A0465">
      <w:pPr>
        <w:pStyle w:val="a3"/>
      </w:pPr>
      <w:r w:rsidRPr="00281A9C">
        <w:t>Четвертый сигнал «Финиш турнира». Все участники должны пересечь линию «Старт – финиш» до четвертого сигнала.</w:t>
      </w:r>
    </w:p>
    <w:p w14:paraId="7525BB0F" w14:textId="77777777" w:rsidR="00EA6625" w:rsidRPr="00281A9C" w:rsidRDefault="00EA6625" w:rsidP="008B1837">
      <w:pPr>
        <w:pStyle w:val="a3"/>
        <w:rPr>
          <w:rStyle w:val="a4"/>
          <w:b w:val="0"/>
          <w:bCs w:val="0"/>
        </w:rPr>
      </w:pPr>
    </w:p>
    <w:p w14:paraId="438614E0" w14:textId="0BC08AB7" w:rsidR="008B1837" w:rsidRDefault="009A0465" w:rsidP="008B1837">
      <w:pPr>
        <w:pStyle w:val="a3"/>
        <w:rPr>
          <w:rStyle w:val="a4"/>
        </w:rPr>
      </w:pPr>
      <w:r>
        <w:rPr>
          <w:rStyle w:val="a4"/>
        </w:rPr>
        <w:t>6</w:t>
      </w:r>
      <w:r w:rsidR="008B1837">
        <w:rPr>
          <w:rStyle w:val="a4"/>
        </w:rPr>
        <w:t>. Определение победителей</w:t>
      </w:r>
    </w:p>
    <w:p w14:paraId="74965642" w14:textId="7C5D182B" w:rsidR="00B325A0" w:rsidRPr="00281A9C" w:rsidRDefault="00B325A0" w:rsidP="008B1837">
      <w:pPr>
        <w:pStyle w:val="a3"/>
      </w:pPr>
      <w:r w:rsidRPr="00281A9C">
        <w:t>Победители соревнования определяются по наибольшему количеству баллов (по весу). 1 балл равен 1 грамм. Взвешивание осуществляется россыпью в единообразной таре, предоставляемой организаторами на электронных весах.</w:t>
      </w:r>
    </w:p>
    <w:p w14:paraId="0E565939" w14:textId="77777777" w:rsidR="00B325A0" w:rsidRPr="00281A9C" w:rsidRDefault="00B325A0" w:rsidP="00B325A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81A9C">
        <w:rPr>
          <w:rFonts w:ascii="Times New Roman" w:hAnsi="Times New Roman" w:cs="Times New Roman"/>
          <w:sz w:val="24"/>
          <w:szCs w:val="24"/>
        </w:rPr>
        <w:t xml:space="preserve">В зачет принимаются виды рыб, разрешенные к отлову на месте проведения соревнований, в соответствии с Правилами рыболовства Волжско-Каспийского </w:t>
      </w:r>
      <w:proofErr w:type="spellStart"/>
      <w:r w:rsidRPr="00281A9C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281A9C">
        <w:rPr>
          <w:rFonts w:ascii="Times New Roman" w:hAnsi="Times New Roman" w:cs="Times New Roman"/>
          <w:sz w:val="24"/>
          <w:szCs w:val="24"/>
        </w:rPr>
        <w:t xml:space="preserve"> бассейна. </w:t>
      </w:r>
    </w:p>
    <w:p w14:paraId="1853299B" w14:textId="3F2B855C" w:rsidR="00B325A0" w:rsidRPr="00281A9C" w:rsidRDefault="00B325A0" w:rsidP="00B325A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81A9C">
        <w:rPr>
          <w:rFonts w:ascii="Times New Roman" w:hAnsi="Times New Roman" w:cs="Times New Roman"/>
          <w:sz w:val="24"/>
          <w:szCs w:val="24"/>
        </w:rPr>
        <w:t>Допустимые размеры рыбы, предъявляемой в зачет: щука – 32 см, судак – 40 см, жерех – 40 см, язь-голавль – 25 см. Окунь, плотва – без ограничений.</w:t>
      </w:r>
    </w:p>
    <w:p w14:paraId="1C14E600" w14:textId="72101242" w:rsidR="008B1837" w:rsidRPr="005F07B7" w:rsidRDefault="008B1837" w:rsidP="008B1837">
      <w:pPr>
        <w:pStyle w:val="a3"/>
        <w:rPr>
          <w:b/>
        </w:rPr>
      </w:pPr>
      <w:r w:rsidRPr="005F07B7">
        <w:rPr>
          <w:b/>
        </w:rPr>
        <w:t>7</w:t>
      </w:r>
      <w:r w:rsidR="00B325A0">
        <w:rPr>
          <w:b/>
        </w:rPr>
        <w:t>.</w:t>
      </w:r>
      <w:r w:rsidRPr="005F07B7">
        <w:rPr>
          <w:b/>
        </w:rPr>
        <w:t xml:space="preserve"> Номинации и призы:</w:t>
      </w:r>
    </w:p>
    <w:p w14:paraId="68C8466B" w14:textId="6FC2500D" w:rsidR="005F07B7" w:rsidRDefault="005F07B7" w:rsidP="005F07B7">
      <w:pPr>
        <w:pStyle w:val="a3"/>
      </w:pPr>
      <w:r w:rsidRPr="005F07B7">
        <w:t>7</w:t>
      </w:r>
      <w:r>
        <w:t>.1. Главный рыболовный турнир</w:t>
      </w:r>
      <w:r w:rsidR="00B325A0">
        <w:t xml:space="preserve"> «Заводь на Волге — 2026»</w:t>
      </w:r>
      <w:r>
        <w:t>:</w:t>
      </w:r>
      <w:r w:rsidR="00B325A0">
        <w:t xml:space="preserve"> 1, 2, 3 место</w:t>
      </w:r>
      <w:r>
        <w:t xml:space="preserve"> (самый крупный улов по весу)</w:t>
      </w:r>
    </w:p>
    <w:p w14:paraId="66426E74" w14:textId="086DDAFD" w:rsidR="005F07B7" w:rsidRDefault="005F07B7" w:rsidP="005F07B7">
      <w:pPr>
        <w:pStyle w:val="a3"/>
      </w:pPr>
      <w:r>
        <w:t xml:space="preserve">7.2. </w:t>
      </w:r>
      <w:r w:rsidR="00B325A0">
        <w:t>Специальные</w:t>
      </w:r>
      <w:r>
        <w:t xml:space="preserve"> </w:t>
      </w:r>
      <w:r w:rsidR="006F3E53">
        <w:t>номинации</w:t>
      </w:r>
      <w:r>
        <w:t xml:space="preserve">:  </w:t>
      </w:r>
    </w:p>
    <w:p w14:paraId="1D945473" w14:textId="69E83D2D" w:rsidR="005F07B7" w:rsidRDefault="005F07B7" w:rsidP="005F07B7">
      <w:pPr>
        <w:pStyle w:val="a3"/>
      </w:pPr>
      <w:r>
        <w:t xml:space="preserve">7.3. «Волшебный улов </w:t>
      </w:r>
      <w:r w:rsidR="00B325A0">
        <w:t>- х</w:t>
      </w:r>
      <w:r>
        <w:t xml:space="preserve">ищник». (Самая </w:t>
      </w:r>
      <w:r w:rsidR="006F3E53">
        <w:t>крупная</w:t>
      </w:r>
      <w:r>
        <w:t xml:space="preserve"> хищная рыба)</w:t>
      </w:r>
    </w:p>
    <w:p w14:paraId="5E78805D" w14:textId="1674C5A8" w:rsidR="005F07B7" w:rsidRDefault="005F07B7" w:rsidP="005F07B7">
      <w:pPr>
        <w:pStyle w:val="a3"/>
      </w:pPr>
      <w:r>
        <w:t>7.</w:t>
      </w:r>
      <w:r w:rsidR="00316CEA">
        <w:t>4</w:t>
      </w:r>
      <w:r>
        <w:t xml:space="preserve">. «Волшебный улов </w:t>
      </w:r>
      <w:r w:rsidR="00B325A0">
        <w:t>- м</w:t>
      </w:r>
      <w:r>
        <w:t xml:space="preserve">ирная рыба». (Самая </w:t>
      </w:r>
      <w:r w:rsidR="006F3E53">
        <w:t>крупная</w:t>
      </w:r>
      <w:r>
        <w:t xml:space="preserve"> </w:t>
      </w:r>
      <w:r w:rsidR="00B325A0">
        <w:t>м</w:t>
      </w:r>
      <w:r>
        <w:t>ирная рыба)</w:t>
      </w:r>
    </w:p>
    <w:p w14:paraId="4FE15FA7" w14:textId="211DE6FA" w:rsidR="005F07B7" w:rsidRDefault="005F07B7" w:rsidP="005F07B7">
      <w:pPr>
        <w:pStyle w:val="a3"/>
      </w:pPr>
      <w:r>
        <w:t>7.</w:t>
      </w:r>
      <w:r w:rsidR="00B325A0">
        <w:t>5</w:t>
      </w:r>
      <w:r>
        <w:t>. «</w:t>
      </w:r>
      <w:r w:rsidR="006F3E53">
        <w:t>Р</w:t>
      </w:r>
      <w:r>
        <w:t>ыболовная семья».</w:t>
      </w:r>
      <w:r w:rsidR="00B325A0">
        <w:t xml:space="preserve"> (по весу улова, пойманного всей семьей)</w:t>
      </w:r>
    </w:p>
    <w:p w14:paraId="141F6AC7" w14:textId="1E4D70D5" w:rsidR="005F07B7" w:rsidRDefault="005F07B7" w:rsidP="005F07B7">
      <w:pPr>
        <w:pStyle w:val="a3"/>
      </w:pPr>
      <w:r>
        <w:t>7.</w:t>
      </w:r>
      <w:r w:rsidR="00B325A0">
        <w:t>6</w:t>
      </w:r>
      <w:r>
        <w:t xml:space="preserve">. «Самый юный рыбак». </w:t>
      </w:r>
    </w:p>
    <w:p w14:paraId="1E99E649" w14:textId="77777777" w:rsidR="003C26F8" w:rsidRDefault="003C26F8" w:rsidP="003C26F8">
      <w:pPr>
        <w:pStyle w:val="a3"/>
      </w:pPr>
      <w:r>
        <w:rPr>
          <w:rStyle w:val="a4"/>
        </w:rPr>
        <w:t>8. Награждение</w:t>
      </w:r>
    </w:p>
    <w:p w14:paraId="11242EED" w14:textId="369C6DED" w:rsidR="003C26F8" w:rsidRDefault="00B325A0" w:rsidP="00B325A0">
      <w:pPr>
        <w:pStyle w:val="a3"/>
      </w:pPr>
      <w:r>
        <w:t>П</w:t>
      </w:r>
      <w:r w:rsidR="003C26F8">
        <w:t>обедители в номинациях награждаются грамотами и призами (сувениры, рыболовные снасти, сертификаты и т. п.).</w:t>
      </w:r>
    </w:p>
    <w:p w14:paraId="3428FA9D" w14:textId="77777777" w:rsidR="003C26F8" w:rsidRDefault="003C26F8" w:rsidP="00B325A0">
      <w:pPr>
        <w:pStyle w:val="a3"/>
      </w:pPr>
      <w:r>
        <w:t>Все участники получают памятные сувениры.</w:t>
      </w:r>
    </w:p>
    <w:p w14:paraId="14E59545" w14:textId="22B9FE51" w:rsidR="002E750B" w:rsidRDefault="00FB1913" w:rsidP="00B325A0">
      <w:pPr>
        <w:spacing w:before="100" w:beforeAutospacing="1" w:after="100" w:afterAutospacing="1" w:line="240" w:lineRule="auto"/>
      </w:pPr>
      <w:r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побе</w:t>
      </w:r>
      <w:r w:rsidR="002E750B"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дителям (по итогам общего зачёта</w:t>
      </w:r>
      <w:r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750B"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32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 турнире</w:t>
      </w:r>
      <w:r w:rsidR="002E750B"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50B">
        <w:t>«Заводь на Волге — 2026»</w:t>
      </w:r>
    </w:p>
    <w:p w14:paraId="469C3AC1" w14:textId="31B5BCEA" w:rsidR="00FB1913" w:rsidRPr="002E750B" w:rsidRDefault="00FB1913" w:rsidP="002E750B">
      <w:pPr>
        <w:pStyle w:val="a9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  <w:t xml:space="preserve">е место — </w:t>
      </w:r>
      <w:proofErr w:type="spellStart"/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Шуруповерт</w:t>
      </w:r>
      <w:proofErr w:type="spellEnd"/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шнеком</w:t>
      </w:r>
      <w:r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7286CAE9" w14:textId="77777777" w:rsidR="00FB1913" w:rsidRPr="00B742BA" w:rsidRDefault="00FB1913" w:rsidP="003B32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  <w:t xml:space="preserve">е место — </w:t>
      </w:r>
      <w:r w:rsidR="002957BB"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Зимний рыболовный ящик</w:t>
      </w:r>
      <w:r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82353D1" w14:textId="77777777" w:rsidR="00FB1913" w:rsidRDefault="00FB1913" w:rsidP="003B32E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  <w:t xml:space="preserve">е место — </w:t>
      </w:r>
      <w:r w:rsidR="002957BB"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Термос.</w:t>
      </w:r>
    </w:p>
    <w:p w14:paraId="23418336" w14:textId="77777777" w:rsidR="00BF143C" w:rsidRDefault="002E750B" w:rsidP="00B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победителям (по итогам общего зачёта) в номинаци</w:t>
      </w:r>
      <w:r w:rsidR="00BF143C">
        <w:rPr>
          <w:rFonts w:ascii="Times New Roman" w:eastAsia="Times New Roman" w:hAnsi="Times New Roman" w:cs="Times New Roman"/>
          <w:sz w:val="24"/>
          <w:szCs w:val="24"/>
          <w:lang w:eastAsia="ru-RU"/>
        </w:rPr>
        <w:t>ях:</w:t>
      </w:r>
    </w:p>
    <w:p w14:paraId="3E53467A" w14:textId="5D5F7AB5" w:rsidR="002E750B" w:rsidRPr="00316CEA" w:rsidRDefault="002E750B" w:rsidP="00BF143C">
      <w:pPr>
        <w:pStyle w:val="a9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 xml:space="preserve">«Волшебный улов </w:t>
      </w:r>
      <w:proofErr w:type="gramStart"/>
      <w:r>
        <w:t>Хищник»</w:t>
      </w:r>
      <w:r w:rsidR="00BF143C" w:rsidRPr="00BF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proofErr w:type="gramEnd"/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Термос</w:t>
      </w:r>
      <w:r w:rsidR="00BF143C"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A69700E" w14:textId="3DCB43C8" w:rsidR="00BF143C" w:rsidRPr="00316CEA" w:rsidRDefault="002E750B" w:rsidP="00316CEA">
      <w:pPr>
        <w:pStyle w:val="a9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«Волшебный улов Мирная рыба»</w:t>
      </w:r>
      <w:r w:rsidR="00BF143C" w:rsidRPr="00BF1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2877A1"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Термос</w:t>
      </w:r>
      <w:r w:rsidR="00BF143C"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29AA6ACC" w14:textId="67393B2F" w:rsidR="00BF143C" w:rsidRPr="00316CEA" w:rsidRDefault="00BF143C" w:rsidP="00316CEA">
      <w:pPr>
        <w:pStyle w:val="a9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«Самая рыболовная семья»</w:t>
      </w:r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2877A1"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Термос</w:t>
      </w:r>
      <w:r w:rsidR="002E750B"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B8C15FC" w14:textId="3C6308C2" w:rsidR="002E750B" w:rsidRPr="002E750B" w:rsidRDefault="00BF143C" w:rsidP="002E750B">
      <w:pPr>
        <w:pStyle w:val="a9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«Самый юный рыбак» </w:t>
      </w:r>
      <w:r w:rsidR="00287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2877A1" w:rsidRPr="00B7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Термос</w:t>
      </w:r>
      <w:r w:rsidR="002E750B" w:rsidRPr="002E7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95975B8" w14:textId="77777777" w:rsidR="00FB1913" w:rsidRDefault="00FB1913" w:rsidP="00FB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1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перечень и описание призов утверждаются оргкомитетом и публикуются заранее на официальных ресурсах мероприятия.</w:t>
      </w:r>
    </w:p>
    <w:p w14:paraId="4D0B5CA2" w14:textId="09CFCE42" w:rsidR="00FB1913" w:rsidRDefault="00FB1913" w:rsidP="00FB1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B19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 выдача подарков осуществляется во время церемонии.</w:t>
      </w:r>
    </w:p>
    <w:p w14:paraId="018E3935" w14:textId="1914E567" w:rsidR="005A2E58" w:rsidRPr="00B742BA" w:rsidRDefault="00BF143C" w:rsidP="00B742BA">
      <w:pPr>
        <w:pStyle w:val="a3"/>
        <w:rPr>
          <w:rStyle w:val="a4"/>
        </w:rPr>
      </w:pPr>
      <w:r>
        <w:rPr>
          <w:rStyle w:val="a4"/>
        </w:rPr>
        <w:t>9</w:t>
      </w:r>
      <w:r w:rsidR="005A2E58" w:rsidRPr="00B742BA">
        <w:rPr>
          <w:rStyle w:val="a4"/>
        </w:rPr>
        <w:t>. Санкции, применяемые к спортсменам</w:t>
      </w:r>
    </w:p>
    <w:p w14:paraId="48355037" w14:textId="24C05DA5" w:rsidR="005A2E58" w:rsidRDefault="005A2E58" w:rsidP="00B742BA">
      <w:pPr>
        <w:pStyle w:val="a3"/>
      </w:pPr>
      <w:r>
        <w:t>9.1</w:t>
      </w:r>
      <w:r w:rsidR="00B742BA">
        <w:t>.</w:t>
      </w:r>
      <w:r>
        <w:t xml:space="preserve"> </w:t>
      </w:r>
      <w:r w:rsidR="00BF143C">
        <w:t xml:space="preserve">За нарушение правил турнира участник несёт ответственность в виде замечаний или снятия с соревнований. </w:t>
      </w:r>
      <w:r>
        <w:t>Все предупреждения и нарушения правил регистрируются судь</w:t>
      </w:r>
      <w:r w:rsidR="00BF143C">
        <w:t>ями</w:t>
      </w:r>
      <w:r>
        <w:t xml:space="preserve">. </w:t>
      </w:r>
    </w:p>
    <w:p w14:paraId="40531D08" w14:textId="7E0F9B90" w:rsidR="005A2E58" w:rsidRDefault="005A2E58" w:rsidP="00B742BA">
      <w:pPr>
        <w:pStyle w:val="a3"/>
      </w:pPr>
      <w:r>
        <w:t>9.2</w:t>
      </w:r>
      <w:r w:rsidR="00B742BA">
        <w:t>.</w:t>
      </w:r>
      <w:r>
        <w:t xml:space="preserve"> </w:t>
      </w:r>
      <w:r w:rsidR="00BF143C">
        <w:t>Участник снимается</w:t>
      </w:r>
      <w:r>
        <w:t xml:space="preserve"> за нахождение в нетрезвом состоянии. </w:t>
      </w:r>
    </w:p>
    <w:p w14:paraId="4F8D930C" w14:textId="7BD6061F" w:rsidR="005A2E58" w:rsidRDefault="005A2E58" w:rsidP="00B742BA">
      <w:pPr>
        <w:pStyle w:val="a3"/>
      </w:pPr>
      <w:r>
        <w:t>9.3</w:t>
      </w:r>
      <w:r w:rsidR="00B742BA">
        <w:t>.</w:t>
      </w:r>
      <w:r>
        <w:t xml:space="preserve"> </w:t>
      </w:r>
      <w:r w:rsidR="00BF143C">
        <w:t>Участник, замеченный в подтасовке итогов, подкладывании рыбы, пойманной не в зачётное время, или передаче своей рыбы другому участнику, снимается с соревнований.</w:t>
      </w:r>
    </w:p>
    <w:p w14:paraId="054F16B8" w14:textId="08B3FBF8" w:rsidR="005A2E58" w:rsidRDefault="005A2E58" w:rsidP="00B742BA">
      <w:pPr>
        <w:pStyle w:val="a3"/>
      </w:pPr>
      <w:r>
        <w:t>9.4</w:t>
      </w:r>
      <w:r w:rsidR="00B742BA">
        <w:t>.</w:t>
      </w:r>
      <w:r>
        <w:t xml:space="preserve"> </w:t>
      </w:r>
      <w:r w:rsidR="00BF143C">
        <w:t>Решение о дисквалификации участника выносится Главным судьей.</w:t>
      </w:r>
    </w:p>
    <w:p w14:paraId="6AA01907" w14:textId="77777777" w:rsidR="005A2E58" w:rsidRPr="00B742BA" w:rsidRDefault="005A2E58" w:rsidP="00B742BA">
      <w:pPr>
        <w:pStyle w:val="a3"/>
        <w:rPr>
          <w:i/>
        </w:rPr>
      </w:pPr>
      <w:r w:rsidRPr="00B742BA">
        <w:rPr>
          <w:i/>
        </w:rPr>
        <w:t>Участники и зрители несут персональную ответственность за соблюдение техники безопасности и сохранность личных вещей во время проведения соревнований.</w:t>
      </w:r>
    </w:p>
    <w:p w14:paraId="15D87233" w14:textId="77777777" w:rsidR="008B1837" w:rsidRDefault="00B742BA" w:rsidP="008B1837">
      <w:pPr>
        <w:pStyle w:val="a3"/>
      </w:pPr>
      <w:r>
        <w:rPr>
          <w:rStyle w:val="a4"/>
        </w:rPr>
        <w:t>10</w:t>
      </w:r>
      <w:r w:rsidR="008B1837">
        <w:rPr>
          <w:rStyle w:val="a4"/>
        </w:rPr>
        <w:t>. Обеспечение безопасности</w:t>
      </w:r>
    </w:p>
    <w:p w14:paraId="2BA1D257" w14:textId="77777777" w:rsidR="008B1837" w:rsidRDefault="008B1837" w:rsidP="003B32E7">
      <w:pPr>
        <w:pStyle w:val="a3"/>
        <w:numPr>
          <w:ilvl w:val="0"/>
          <w:numId w:val="15"/>
        </w:numPr>
      </w:pPr>
      <w:r>
        <w:t>За безопасность участников отвечают: оргкомитет (контроль состояния льда, наличие средств спасения), сами участники (соблюдение правил, оценка рисков).</w:t>
      </w:r>
    </w:p>
    <w:p w14:paraId="7A0F15D7" w14:textId="77777777" w:rsidR="008B1837" w:rsidRDefault="008B1837" w:rsidP="003B32E7">
      <w:pPr>
        <w:pStyle w:val="a3"/>
        <w:numPr>
          <w:ilvl w:val="0"/>
          <w:numId w:val="15"/>
        </w:numPr>
      </w:pPr>
      <w:r>
        <w:t>На месте присутствуют:</w:t>
      </w:r>
    </w:p>
    <w:p w14:paraId="2FC5C8D3" w14:textId="77777777" w:rsidR="008B1837" w:rsidRDefault="008B1837" w:rsidP="003B32E7">
      <w:pPr>
        <w:pStyle w:val="a3"/>
        <w:numPr>
          <w:ilvl w:val="2"/>
          <w:numId w:val="15"/>
        </w:numPr>
      </w:pPr>
      <w:r>
        <w:t>дежурный спасатель/представитель МЧС (по согласованию);</w:t>
      </w:r>
    </w:p>
    <w:p w14:paraId="51B619E6" w14:textId="77777777" w:rsidR="008B1837" w:rsidRDefault="008B1837" w:rsidP="003B32E7">
      <w:pPr>
        <w:pStyle w:val="a3"/>
        <w:numPr>
          <w:ilvl w:val="2"/>
          <w:numId w:val="15"/>
        </w:numPr>
      </w:pPr>
      <w:r>
        <w:t>аптечка первой помощи.</w:t>
      </w:r>
    </w:p>
    <w:p w14:paraId="520C5ED3" w14:textId="77777777" w:rsidR="008B1837" w:rsidRDefault="008B1837" w:rsidP="003B32E7">
      <w:pPr>
        <w:pStyle w:val="a3"/>
        <w:numPr>
          <w:ilvl w:val="0"/>
          <w:numId w:val="15"/>
        </w:numPr>
      </w:pPr>
      <w:r>
        <w:t>В случае ухудшения погодных условий или состояния льда оргкомитет вправе:</w:t>
      </w:r>
    </w:p>
    <w:p w14:paraId="3F9EAF6D" w14:textId="77777777" w:rsidR="008B1837" w:rsidRDefault="008B1837" w:rsidP="003B32E7">
      <w:pPr>
        <w:pStyle w:val="a3"/>
        <w:numPr>
          <w:ilvl w:val="2"/>
          <w:numId w:val="15"/>
        </w:numPr>
      </w:pPr>
      <w:r>
        <w:t>приостановить конкурс;</w:t>
      </w:r>
    </w:p>
    <w:p w14:paraId="45BCBC38" w14:textId="77777777" w:rsidR="008B1837" w:rsidRDefault="008B1837" w:rsidP="003B32E7">
      <w:pPr>
        <w:pStyle w:val="a3"/>
        <w:numPr>
          <w:ilvl w:val="2"/>
          <w:numId w:val="15"/>
        </w:numPr>
      </w:pPr>
      <w:r>
        <w:t>перенести его на другое время;</w:t>
      </w:r>
    </w:p>
    <w:p w14:paraId="748D7F17" w14:textId="77777777" w:rsidR="008B1837" w:rsidRDefault="008B1837" w:rsidP="003B32E7">
      <w:pPr>
        <w:pStyle w:val="a3"/>
        <w:numPr>
          <w:ilvl w:val="2"/>
          <w:numId w:val="15"/>
        </w:numPr>
      </w:pPr>
      <w:r>
        <w:t>отменить мероприятие.</w:t>
      </w:r>
    </w:p>
    <w:p w14:paraId="735191E2" w14:textId="77777777" w:rsidR="003C26F8" w:rsidRDefault="003C26F8" w:rsidP="003C26F8">
      <w:pPr>
        <w:pStyle w:val="a3"/>
      </w:pPr>
      <w:r>
        <w:rPr>
          <w:rStyle w:val="a4"/>
        </w:rPr>
        <w:t>1</w:t>
      </w:r>
      <w:r w:rsidR="00B742BA">
        <w:rPr>
          <w:rStyle w:val="a4"/>
        </w:rPr>
        <w:t>1</w:t>
      </w:r>
      <w:r>
        <w:rPr>
          <w:rStyle w:val="a4"/>
        </w:rPr>
        <w:t>. Финансовые условия</w:t>
      </w:r>
    </w:p>
    <w:p w14:paraId="1B56871C" w14:textId="7EA25636" w:rsidR="002E750B" w:rsidRPr="002E750B" w:rsidRDefault="006F3E53" w:rsidP="003B32E7">
      <w:pPr>
        <w:pStyle w:val="a3"/>
        <w:numPr>
          <w:ilvl w:val="0"/>
          <w:numId w:val="25"/>
        </w:numPr>
        <w:rPr>
          <w:rStyle w:val="a4"/>
          <w:b w:val="0"/>
          <w:bCs w:val="0"/>
        </w:rPr>
      </w:pPr>
      <w:r>
        <w:rPr>
          <w:rStyle w:val="a4"/>
        </w:rPr>
        <w:t>Заявочный</w:t>
      </w:r>
      <w:r w:rsidR="003C26F8">
        <w:rPr>
          <w:rStyle w:val="a4"/>
        </w:rPr>
        <w:t xml:space="preserve"> взнос составляет</w:t>
      </w:r>
      <w:r w:rsidR="002E750B">
        <w:rPr>
          <w:rStyle w:val="a4"/>
        </w:rPr>
        <w:t>:</w:t>
      </w:r>
    </w:p>
    <w:p w14:paraId="618A0853" w14:textId="77777777" w:rsidR="003C26F8" w:rsidRDefault="003C26F8" w:rsidP="002E750B">
      <w:pPr>
        <w:pStyle w:val="a3"/>
        <w:numPr>
          <w:ilvl w:val="2"/>
          <w:numId w:val="25"/>
        </w:numPr>
      </w:pPr>
      <w:r>
        <w:rPr>
          <w:rStyle w:val="a4"/>
        </w:rPr>
        <w:t xml:space="preserve">500 рублей </w:t>
      </w:r>
      <w:r w:rsidR="002E750B">
        <w:rPr>
          <w:rStyle w:val="a4"/>
        </w:rPr>
        <w:t>Мужчина</w:t>
      </w:r>
      <w:r w:rsidR="002E750B">
        <w:t>;</w:t>
      </w:r>
    </w:p>
    <w:p w14:paraId="076E391D" w14:textId="77777777" w:rsidR="002E750B" w:rsidRDefault="002E750B" w:rsidP="002E750B">
      <w:pPr>
        <w:pStyle w:val="a3"/>
        <w:numPr>
          <w:ilvl w:val="2"/>
          <w:numId w:val="25"/>
        </w:numPr>
      </w:pPr>
      <w:r>
        <w:rPr>
          <w:rStyle w:val="a4"/>
        </w:rPr>
        <w:t>250 рублей Женщина</w:t>
      </w:r>
      <w:r>
        <w:t>;</w:t>
      </w:r>
    </w:p>
    <w:p w14:paraId="76CD4D74" w14:textId="3BDC0500" w:rsidR="00316CEA" w:rsidRDefault="002E750B" w:rsidP="00316CEA">
      <w:pPr>
        <w:pStyle w:val="a3"/>
        <w:numPr>
          <w:ilvl w:val="2"/>
          <w:numId w:val="25"/>
        </w:numPr>
        <w:rPr>
          <w:rStyle w:val="a4"/>
          <w:b w:val="0"/>
          <w:bCs w:val="0"/>
        </w:rPr>
      </w:pPr>
      <w:r>
        <w:rPr>
          <w:rStyle w:val="a4"/>
        </w:rPr>
        <w:t>Дети бесплатно (до 16 лет)</w:t>
      </w:r>
    </w:p>
    <w:p w14:paraId="02B8B602" w14:textId="77777777" w:rsidR="00316CEA" w:rsidRDefault="00316CEA" w:rsidP="00316CEA">
      <w:pPr>
        <w:pStyle w:val="a3"/>
        <w:numPr>
          <w:ilvl w:val="2"/>
          <w:numId w:val="25"/>
        </w:numPr>
      </w:pPr>
    </w:p>
    <w:p w14:paraId="34E59EEB" w14:textId="77777777" w:rsidR="003C26F8" w:rsidRDefault="003C26F8" w:rsidP="003B32E7">
      <w:pPr>
        <w:pStyle w:val="a3"/>
        <w:numPr>
          <w:ilvl w:val="0"/>
          <w:numId w:val="25"/>
        </w:numPr>
      </w:pPr>
      <w:r>
        <w:t>Призы и сувениры предоставляются за счёт спонсоров и оргкомитета.</w:t>
      </w:r>
    </w:p>
    <w:p w14:paraId="680E68D2" w14:textId="77777777" w:rsidR="003C26F8" w:rsidRDefault="003C26F8" w:rsidP="003B32E7">
      <w:pPr>
        <w:pStyle w:val="a3"/>
        <w:numPr>
          <w:ilvl w:val="0"/>
          <w:numId w:val="25"/>
        </w:numPr>
      </w:pPr>
      <w:r>
        <w:t>Расходы на проезд, питание и снаряжение несут участники самостоятельно.</w:t>
      </w:r>
    </w:p>
    <w:p w14:paraId="0BD83D20" w14:textId="30513077" w:rsidR="003C26F8" w:rsidRDefault="00BF143C" w:rsidP="003B32E7">
      <w:pPr>
        <w:pStyle w:val="a3"/>
        <w:numPr>
          <w:ilvl w:val="0"/>
          <w:numId w:val="25"/>
        </w:numPr>
      </w:pPr>
      <w:r>
        <w:rPr>
          <w:rStyle w:val="a4"/>
        </w:rPr>
        <w:t xml:space="preserve">Оплата заявочного взноса осуществляется путем перевода </w:t>
      </w:r>
      <w:r w:rsidR="00281A9C">
        <w:rPr>
          <w:rStyle w:val="a4"/>
        </w:rPr>
        <w:t>денежных средств по ссылке на сайте или отдельно выданной оргкомитетом ссылке.</w:t>
      </w:r>
      <w:r>
        <w:rPr>
          <w:rStyle w:val="a4"/>
        </w:rPr>
        <w:t xml:space="preserve">  Срок </w:t>
      </w:r>
      <w:r>
        <w:rPr>
          <w:rStyle w:val="a4"/>
        </w:rPr>
        <w:lastRenderedPageBreak/>
        <w:t>оплаты</w:t>
      </w:r>
      <w:r w:rsidR="00281A9C">
        <w:rPr>
          <w:rStyle w:val="a4"/>
        </w:rPr>
        <w:t xml:space="preserve"> до 26 февраля. </w:t>
      </w:r>
      <w:r>
        <w:rPr>
          <w:rStyle w:val="a4"/>
        </w:rPr>
        <w:t>Заявочный</w:t>
      </w:r>
      <w:r w:rsidR="003C26F8">
        <w:rPr>
          <w:rStyle w:val="a4"/>
        </w:rPr>
        <w:t xml:space="preserve"> взнос не возвращается при отказе от участия менее чем за 24 часа до начала </w:t>
      </w:r>
      <w:r w:rsidR="00536B9B">
        <w:rPr>
          <w:rStyle w:val="a4"/>
        </w:rPr>
        <w:t>турнира</w:t>
      </w:r>
      <w:r w:rsidR="003C26F8">
        <w:rPr>
          <w:rStyle w:val="a4"/>
        </w:rPr>
        <w:t>.</w:t>
      </w:r>
    </w:p>
    <w:p w14:paraId="01AD9945" w14:textId="77777777" w:rsidR="003C26F8" w:rsidRDefault="003C26F8" w:rsidP="00536B9B">
      <w:pPr>
        <w:pStyle w:val="a3"/>
        <w:spacing w:before="0" w:beforeAutospacing="0" w:after="0" w:afterAutospacing="0"/>
      </w:pPr>
      <w:r>
        <w:rPr>
          <w:rStyle w:val="a4"/>
        </w:rPr>
        <w:t>1</w:t>
      </w:r>
      <w:r w:rsidR="00B742BA">
        <w:rPr>
          <w:rStyle w:val="a4"/>
        </w:rPr>
        <w:t>2</w:t>
      </w:r>
      <w:r>
        <w:rPr>
          <w:rStyle w:val="a4"/>
        </w:rPr>
        <w:t>. Порядок и сроки подачи заявок</w:t>
      </w:r>
    </w:p>
    <w:p w14:paraId="7BDD98B8" w14:textId="77777777" w:rsidR="003C26F8" w:rsidRDefault="003C26F8" w:rsidP="00536B9B">
      <w:pPr>
        <w:pStyle w:val="a3"/>
        <w:numPr>
          <w:ilvl w:val="0"/>
          <w:numId w:val="26"/>
        </w:numPr>
        <w:spacing w:before="0" w:beforeAutospacing="0" w:after="0" w:afterAutospacing="0"/>
      </w:pPr>
      <w:r>
        <w:t>Предварительная регистрация: до 2</w:t>
      </w:r>
      <w:r w:rsidR="002E750B">
        <w:t>6</w:t>
      </w:r>
      <w:r>
        <w:t> февраля 2026 года.</w:t>
      </w:r>
    </w:p>
    <w:p w14:paraId="7F38D4EF" w14:textId="77777777" w:rsidR="003C26F8" w:rsidRDefault="003C26F8" w:rsidP="00536B9B">
      <w:pPr>
        <w:pStyle w:val="a3"/>
        <w:numPr>
          <w:ilvl w:val="0"/>
          <w:numId w:val="26"/>
        </w:numPr>
        <w:spacing w:before="0" w:beforeAutospacing="0" w:after="0" w:afterAutospacing="0"/>
      </w:pPr>
      <w:r>
        <w:t>Способ подачи заявки: [указать: по телефону, электронной почте, онлайн</w:t>
      </w:r>
      <w:r>
        <w:noBreakHyphen/>
        <w:t>форма и т. п.].</w:t>
      </w:r>
    </w:p>
    <w:p w14:paraId="424DE2F7" w14:textId="77777777" w:rsidR="003C26F8" w:rsidRDefault="003C26F8" w:rsidP="00536B9B">
      <w:pPr>
        <w:pStyle w:val="a3"/>
        <w:numPr>
          <w:ilvl w:val="0"/>
          <w:numId w:val="26"/>
        </w:numPr>
        <w:spacing w:before="0" w:beforeAutospacing="0" w:after="0" w:afterAutospacing="0"/>
      </w:pPr>
      <w:r>
        <w:t>В заявке указать:</w:t>
      </w:r>
    </w:p>
    <w:p w14:paraId="4108E73C" w14:textId="35BD03A6" w:rsidR="003C26F8" w:rsidRDefault="003C26F8" w:rsidP="00536B9B">
      <w:pPr>
        <w:pStyle w:val="a3"/>
        <w:numPr>
          <w:ilvl w:val="2"/>
          <w:numId w:val="26"/>
        </w:numPr>
        <w:spacing w:before="0" w:beforeAutospacing="0" w:after="0" w:afterAutospacing="0"/>
      </w:pPr>
      <w:r>
        <w:t>ФИО;</w:t>
      </w:r>
    </w:p>
    <w:p w14:paraId="2F41B68C" w14:textId="59985070" w:rsidR="00281A9C" w:rsidRDefault="00281A9C" w:rsidP="00536B9B">
      <w:pPr>
        <w:pStyle w:val="a3"/>
        <w:numPr>
          <w:ilvl w:val="2"/>
          <w:numId w:val="26"/>
        </w:numPr>
        <w:spacing w:before="0" w:beforeAutospacing="0" w:after="0" w:afterAutospacing="0"/>
      </w:pPr>
      <w:r>
        <w:t>дата рождения</w:t>
      </w:r>
      <w:r>
        <w:t>;</w:t>
      </w:r>
    </w:p>
    <w:p w14:paraId="0D9BC9E8" w14:textId="77777777" w:rsidR="003C26F8" w:rsidRDefault="003C26F8" w:rsidP="00536B9B">
      <w:pPr>
        <w:pStyle w:val="a3"/>
        <w:numPr>
          <w:ilvl w:val="2"/>
          <w:numId w:val="26"/>
        </w:numPr>
        <w:spacing w:before="0" w:beforeAutospacing="0" w:after="0" w:afterAutospacing="0"/>
      </w:pPr>
      <w:r>
        <w:t>контактный телефон;</w:t>
      </w:r>
    </w:p>
    <w:p w14:paraId="331DD540" w14:textId="77777777" w:rsidR="003C26F8" w:rsidRDefault="003C26F8" w:rsidP="00536B9B">
      <w:pPr>
        <w:pStyle w:val="a3"/>
        <w:numPr>
          <w:ilvl w:val="2"/>
          <w:numId w:val="26"/>
        </w:numPr>
        <w:spacing w:before="0" w:beforeAutospacing="0" w:after="0" w:afterAutospacing="0"/>
      </w:pPr>
      <w:r>
        <w:t>город/населённый пункт;</w:t>
      </w:r>
    </w:p>
    <w:p w14:paraId="589F6590" w14:textId="19014F56" w:rsidR="003C26F8" w:rsidRDefault="003C26F8" w:rsidP="00536B9B">
      <w:pPr>
        <w:pStyle w:val="a3"/>
        <w:numPr>
          <w:ilvl w:val="0"/>
          <w:numId w:val="26"/>
        </w:numPr>
        <w:spacing w:before="0" w:beforeAutospacing="0" w:after="0" w:afterAutospacing="0"/>
      </w:pPr>
      <w:r>
        <w:t>Подтверждение участия: оргкомитет направляет участнику уведомление (SMS, e</w:t>
      </w:r>
      <w:r>
        <w:noBreakHyphen/>
      </w:r>
      <w:proofErr w:type="spellStart"/>
      <w:r>
        <w:t>mail</w:t>
      </w:r>
      <w:proofErr w:type="spellEnd"/>
      <w:r>
        <w:t xml:space="preserve"> или по телефону) после обработки заявки и поступления </w:t>
      </w:r>
      <w:r w:rsidR="00536B9B">
        <w:t>заявочного</w:t>
      </w:r>
      <w:r>
        <w:t xml:space="preserve"> взноса.</w:t>
      </w:r>
    </w:p>
    <w:p w14:paraId="760833D4" w14:textId="35887E42" w:rsidR="003C26F8" w:rsidRDefault="003C26F8" w:rsidP="00536B9B">
      <w:pPr>
        <w:pStyle w:val="a3"/>
        <w:numPr>
          <w:ilvl w:val="0"/>
          <w:numId w:val="26"/>
        </w:numPr>
        <w:spacing w:before="0" w:beforeAutospacing="0" w:after="0" w:afterAutospacing="0"/>
      </w:pPr>
      <w:r>
        <w:t xml:space="preserve">Отказ от участия: участник обязан уведомить оргкомитет не позднее чем за 24 часа до начала </w:t>
      </w:r>
      <w:r w:rsidR="00536B9B">
        <w:t>турнира</w:t>
      </w:r>
      <w:r>
        <w:t>.</w:t>
      </w:r>
    </w:p>
    <w:p w14:paraId="50608337" w14:textId="77777777" w:rsidR="00536B9B" w:rsidRDefault="00536B9B" w:rsidP="00536B9B">
      <w:pPr>
        <w:pStyle w:val="a3"/>
        <w:spacing w:before="0" w:beforeAutospacing="0" w:after="0" w:afterAutospacing="0"/>
        <w:ind w:left="720"/>
      </w:pPr>
    </w:p>
    <w:p w14:paraId="33B94926" w14:textId="77777777" w:rsidR="008B1837" w:rsidRDefault="008B1837" w:rsidP="00536B9B">
      <w:pPr>
        <w:pStyle w:val="a3"/>
        <w:spacing w:before="0" w:beforeAutospacing="0" w:after="0" w:afterAutospacing="0"/>
      </w:pPr>
      <w:r>
        <w:rPr>
          <w:rStyle w:val="a4"/>
        </w:rPr>
        <w:t>1</w:t>
      </w:r>
      <w:r w:rsidR="00B742BA">
        <w:rPr>
          <w:rStyle w:val="a4"/>
        </w:rPr>
        <w:t>3</w:t>
      </w:r>
      <w:r>
        <w:rPr>
          <w:rStyle w:val="a4"/>
        </w:rPr>
        <w:t>. Права и обязанности оргкомитета</w:t>
      </w:r>
      <w:r>
        <w:br/>
        <w:t>Оргкомитет имеет право:</w:t>
      </w:r>
    </w:p>
    <w:p w14:paraId="6637F777" w14:textId="77777777" w:rsidR="008B1837" w:rsidRDefault="008B1837" w:rsidP="00536B9B">
      <w:pPr>
        <w:pStyle w:val="a3"/>
        <w:numPr>
          <w:ilvl w:val="0"/>
          <w:numId w:val="16"/>
        </w:numPr>
        <w:spacing w:before="0" w:beforeAutospacing="0" w:after="0" w:afterAutospacing="0"/>
      </w:pPr>
      <w:r>
        <w:t xml:space="preserve">вносить изменения в регламент конкурса </w:t>
      </w:r>
      <w:proofErr w:type="gramStart"/>
      <w:r>
        <w:t>при форс</w:t>
      </w:r>
      <w:proofErr w:type="gramEnd"/>
      <w:r>
        <w:noBreakHyphen/>
        <w:t>мажорных обстоятельствах (с обязательным оповещением участников);</w:t>
      </w:r>
    </w:p>
    <w:p w14:paraId="0C1D8712" w14:textId="77777777" w:rsidR="008B1837" w:rsidRDefault="008B1837" w:rsidP="00536B9B">
      <w:pPr>
        <w:pStyle w:val="a3"/>
        <w:numPr>
          <w:ilvl w:val="0"/>
          <w:numId w:val="16"/>
        </w:numPr>
        <w:spacing w:before="0" w:beforeAutospacing="0" w:after="0" w:afterAutospacing="0"/>
      </w:pPr>
      <w:r>
        <w:t>отстранить участника за нарушение правил безопасности, этики или регламента;</w:t>
      </w:r>
    </w:p>
    <w:p w14:paraId="63D37429" w14:textId="77777777" w:rsidR="008B1837" w:rsidRDefault="008B1837" w:rsidP="003B32E7">
      <w:pPr>
        <w:pStyle w:val="a3"/>
        <w:numPr>
          <w:ilvl w:val="0"/>
          <w:numId w:val="16"/>
        </w:numPr>
      </w:pPr>
      <w:r>
        <w:t>корректировать границы зон ловли в зависимости от состояния льда и количества участников;</w:t>
      </w:r>
    </w:p>
    <w:p w14:paraId="421C32B2" w14:textId="010AD16F" w:rsidR="008B1837" w:rsidRDefault="008B1837" w:rsidP="00536B9B">
      <w:pPr>
        <w:pStyle w:val="a3"/>
        <w:numPr>
          <w:ilvl w:val="0"/>
          <w:numId w:val="16"/>
        </w:numPr>
        <w:spacing w:before="0" w:beforeAutospacing="0" w:after="0" w:afterAutospacing="0"/>
      </w:pPr>
      <w:r>
        <w:t xml:space="preserve">приостановить или отменить </w:t>
      </w:r>
      <w:r w:rsidR="006F3E53">
        <w:t>турнир</w:t>
      </w:r>
      <w:r>
        <w:t xml:space="preserve"> при ухудшении погодных условий.</w:t>
      </w:r>
    </w:p>
    <w:p w14:paraId="4ED19C6C" w14:textId="77777777" w:rsidR="008B1837" w:rsidRDefault="008B1837" w:rsidP="00536B9B">
      <w:pPr>
        <w:pStyle w:val="a3"/>
        <w:spacing w:before="0" w:beforeAutospacing="0" w:after="0" w:afterAutospacing="0"/>
      </w:pPr>
      <w:r>
        <w:t>Оргкомитет обязан:</w:t>
      </w:r>
    </w:p>
    <w:p w14:paraId="5A6AB931" w14:textId="77777777" w:rsidR="008B1837" w:rsidRDefault="008B1837" w:rsidP="00536B9B">
      <w:pPr>
        <w:pStyle w:val="a3"/>
        <w:numPr>
          <w:ilvl w:val="0"/>
          <w:numId w:val="17"/>
        </w:numPr>
        <w:spacing w:before="0" w:beforeAutospacing="0" w:after="0" w:afterAutospacing="0"/>
      </w:pPr>
      <w:r>
        <w:t>обеспечить безопасность участников (контроль льда, наличие спасательного оборудования);</w:t>
      </w:r>
    </w:p>
    <w:p w14:paraId="4B4F8476" w14:textId="1C96E412" w:rsidR="008B1837" w:rsidRDefault="008B1837" w:rsidP="00536B9B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организовать чёткое соблюдение </w:t>
      </w:r>
      <w:r w:rsidR="00536B9B">
        <w:t>данного положения</w:t>
      </w:r>
      <w:r>
        <w:t>;</w:t>
      </w:r>
    </w:p>
    <w:p w14:paraId="44997FC7" w14:textId="0A967F24" w:rsidR="008B1837" w:rsidRDefault="008B1837" w:rsidP="00536B9B">
      <w:pPr>
        <w:pStyle w:val="a3"/>
        <w:numPr>
          <w:ilvl w:val="0"/>
          <w:numId w:val="17"/>
        </w:numPr>
        <w:spacing w:before="0" w:beforeAutospacing="0" w:after="0" w:afterAutospacing="0"/>
      </w:pPr>
      <w:r>
        <w:t xml:space="preserve">предоставить судейскую коллегию для взвешивания улова и </w:t>
      </w:r>
      <w:r w:rsidR="00536B9B">
        <w:t>подсчета</w:t>
      </w:r>
      <w:r>
        <w:t xml:space="preserve"> результатов;</w:t>
      </w:r>
    </w:p>
    <w:p w14:paraId="4FC7D81F" w14:textId="77777777" w:rsidR="008B1837" w:rsidRDefault="008B1837" w:rsidP="003B32E7">
      <w:pPr>
        <w:pStyle w:val="a3"/>
        <w:numPr>
          <w:ilvl w:val="0"/>
          <w:numId w:val="17"/>
        </w:numPr>
      </w:pPr>
      <w:r>
        <w:t>подготовить призы и сувениры для награждения.</w:t>
      </w:r>
    </w:p>
    <w:p w14:paraId="5DF73BF1" w14:textId="488CD8EE" w:rsidR="008B1837" w:rsidRDefault="008B1837" w:rsidP="00536B9B">
      <w:pPr>
        <w:pStyle w:val="a3"/>
        <w:spacing w:before="0" w:beforeAutospacing="0" w:after="0" w:afterAutospacing="0"/>
      </w:pPr>
      <w:r>
        <w:rPr>
          <w:rStyle w:val="a4"/>
        </w:rPr>
        <w:t>1</w:t>
      </w:r>
      <w:r w:rsidR="00536B9B">
        <w:rPr>
          <w:rStyle w:val="a4"/>
        </w:rPr>
        <w:t>4</w:t>
      </w:r>
      <w:r>
        <w:rPr>
          <w:rStyle w:val="a4"/>
        </w:rPr>
        <w:t>. Информационное сопровождение</w:t>
      </w:r>
    </w:p>
    <w:p w14:paraId="70C3735A" w14:textId="461A9A38" w:rsidR="008B1837" w:rsidRDefault="008B1837" w:rsidP="00536B9B">
      <w:pPr>
        <w:pStyle w:val="a3"/>
        <w:numPr>
          <w:ilvl w:val="0"/>
          <w:numId w:val="19"/>
        </w:numPr>
        <w:spacing w:before="0" w:beforeAutospacing="0" w:after="0" w:afterAutospacing="0"/>
      </w:pPr>
      <w:r>
        <w:t xml:space="preserve">Результаты </w:t>
      </w:r>
      <w:r w:rsidR="00536B9B">
        <w:t>турнира</w:t>
      </w:r>
      <w:r>
        <w:t xml:space="preserve"> публикуются:</w:t>
      </w:r>
    </w:p>
    <w:p w14:paraId="152D25A1" w14:textId="766CE77F" w:rsidR="008B1837" w:rsidRDefault="008B1837" w:rsidP="00281A9C">
      <w:pPr>
        <w:pStyle w:val="a3"/>
        <w:numPr>
          <w:ilvl w:val="2"/>
          <w:numId w:val="19"/>
        </w:numPr>
        <w:spacing w:before="0" w:beforeAutospacing="0" w:after="0" w:afterAutospacing="0"/>
      </w:pPr>
      <w:r>
        <w:t>на официальном сайте оргкомитета (</w:t>
      </w:r>
      <w:r w:rsidR="00BF224D" w:rsidRPr="00BF224D">
        <w:t>https://baza-volga.ru/</w:t>
      </w:r>
      <w:r w:rsidR="00281A9C" w:rsidRPr="00281A9C">
        <w:t>rybalka/</w:t>
      </w:r>
      <w:r>
        <w:t>);</w:t>
      </w:r>
    </w:p>
    <w:p w14:paraId="0009548E" w14:textId="77777777" w:rsidR="008B1837" w:rsidRDefault="008B1837" w:rsidP="00536B9B">
      <w:pPr>
        <w:pStyle w:val="a3"/>
        <w:numPr>
          <w:ilvl w:val="2"/>
          <w:numId w:val="19"/>
        </w:numPr>
        <w:spacing w:before="0" w:beforeAutospacing="0" w:after="0" w:afterAutospacing="0"/>
      </w:pPr>
      <w:r>
        <w:t xml:space="preserve">в группе мероприятия в </w:t>
      </w:r>
      <w:proofErr w:type="spellStart"/>
      <w:r>
        <w:t>соцсетях</w:t>
      </w:r>
      <w:proofErr w:type="spellEnd"/>
      <w:r>
        <w:t xml:space="preserve"> (</w:t>
      </w:r>
      <w:r w:rsidR="00BF224D" w:rsidRPr="00BF224D">
        <w:t>https://vk.com/na_beregy</w:t>
      </w:r>
      <w:r>
        <w:t>);</w:t>
      </w:r>
    </w:p>
    <w:p w14:paraId="00FD6E82" w14:textId="77777777" w:rsidR="008B1837" w:rsidRDefault="008B1837" w:rsidP="00536B9B">
      <w:pPr>
        <w:pStyle w:val="a3"/>
        <w:numPr>
          <w:ilvl w:val="2"/>
          <w:numId w:val="19"/>
        </w:numPr>
        <w:spacing w:before="0" w:beforeAutospacing="0" w:after="0" w:afterAutospacing="0"/>
      </w:pPr>
      <w:r>
        <w:t>на стенде у места проведения (итоговый протокол).</w:t>
      </w:r>
    </w:p>
    <w:p w14:paraId="15851712" w14:textId="51B1AA36" w:rsidR="008B1837" w:rsidRDefault="008B1837" w:rsidP="00536B9B">
      <w:pPr>
        <w:pStyle w:val="a3"/>
        <w:numPr>
          <w:ilvl w:val="0"/>
          <w:numId w:val="19"/>
        </w:numPr>
        <w:spacing w:before="0" w:beforeAutospacing="0" w:after="0" w:afterAutospacing="0"/>
      </w:pPr>
      <w:r>
        <w:t>Фото</w:t>
      </w:r>
      <w:r>
        <w:noBreakHyphen/>
        <w:t xml:space="preserve"> и видеосъёмка мероприятия осуществляется оргкомитетом. Участники соглашаются на использование материалов в отчётных и рекламных целях</w:t>
      </w:r>
      <w:r w:rsidR="00FE1054">
        <w:t>, без их письменного согласия автоматически при подаче заявки участника</w:t>
      </w:r>
      <w:r>
        <w:t>.</w:t>
      </w:r>
    </w:p>
    <w:p w14:paraId="27DBC7B0" w14:textId="77777777" w:rsidR="00536B9B" w:rsidRDefault="00536B9B" w:rsidP="00536B9B">
      <w:pPr>
        <w:pStyle w:val="a3"/>
        <w:spacing w:before="0" w:beforeAutospacing="0" w:after="0" w:afterAutospacing="0"/>
        <w:ind w:left="720"/>
      </w:pPr>
    </w:p>
    <w:p w14:paraId="2DD2C441" w14:textId="77777777" w:rsidR="003C26F8" w:rsidRDefault="003C26F8" w:rsidP="00536B9B">
      <w:pPr>
        <w:pStyle w:val="a3"/>
        <w:spacing w:before="0" w:beforeAutospacing="0" w:after="0" w:afterAutospacing="0"/>
      </w:pPr>
      <w:r>
        <w:rPr>
          <w:rStyle w:val="a4"/>
        </w:rPr>
        <w:t>1</w:t>
      </w:r>
      <w:r w:rsidR="00B742BA">
        <w:rPr>
          <w:rStyle w:val="a4"/>
        </w:rPr>
        <w:t>7</w:t>
      </w:r>
      <w:r>
        <w:rPr>
          <w:rStyle w:val="a4"/>
        </w:rPr>
        <w:t>. Заключительные положения</w:t>
      </w:r>
    </w:p>
    <w:p w14:paraId="09BFCF09" w14:textId="5209A243" w:rsidR="003C26F8" w:rsidRDefault="003C26F8" w:rsidP="00536B9B">
      <w:pPr>
        <w:pStyle w:val="a3"/>
        <w:numPr>
          <w:ilvl w:val="0"/>
          <w:numId w:val="29"/>
        </w:numPr>
        <w:spacing w:before="0" w:beforeAutospacing="0" w:after="0" w:afterAutospacing="0"/>
      </w:pPr>
      <w:r>
        <w:t xml:space="preserve">Изменения в Положение могут быть внесены оргкомитетом не позднее чем за 3 дня до </w:t>
      </w:r>
      <w:r w:rsidR="00536B9B">
        <w:t>турнира</w:t>
      </w:r>
      <w:r>
        <w:t xml:space="preserve"> (с оповещением участников).</w:t>
      </w:r>
    </w:p>
    <w:p w14:paraId="1E7634A9" w14:textId="77777777" w:rsidR="003C26F8" w:rsidRDefault="003C26F8" w:rsidP="00536B9B">
      <w:pPr>
        <w:pStyle w:val="a3"/>
        <w:numPr>
          <w:ilvl w:val="0"/>
          <w:numId w:val="29"/>
        </w:numPr>
        <w:spacing w:before="0" w:beforeAutospacing="0" w:after="0" w:afterAutospacing="0"/>
      </w:pPr>
      <w:r>
        <w:t>Вопросы и уточнения:</w:t>
      </w:r>
    </w:p>
    <w:p w14:paraId="37CEE733" w14:textId="77777777" w:rsidR="003C26F8" w:rsidRDefault="003C26F8" w:rsidP="00536B9B">
      <w:pPr>
        <w:pStyle w:val="a3"/>
        <w:numPr>
          <w:ilvl w:val="2"/>
          <w:numId w:val="29"/>
        </w:numPr>
        <w:spacing w:before="0" w:beforeAutospacing="0" w:after="0" w:afterAutospacing="0"/>
      </w:pPr>
      <w:r>
        <w:t xml:space="preserve">телефон: </w:t>
      </w:r>
      <w:r w:rsidR="00B742BA" w:rsidRPr="00B742BA">
        <w:rPr>
          <w:b/>
        </w:rPr>
        <w:t>+7 952 773 7171 Сергей</w:t>
      </w:r>
      <w:r>
        <w:t>;</w:t>
      </w:r>
    </w:p>
    <w:p w14:paraId="17886506" w14:textId="62695017" w:rsidR="003C26F8" w:rsidRPr="00B742BA" w:rsidRDefault="003C26F8" w:rsidP="00A62626">
      <w:pPr>
        <w:pStyle w:val="a3"/>
        <w:numPr>
          <w:ilvl w:val="2"/>
          <w:numId w:val="29"/>
        </w:numPr>
        <w:spacing w:before="0" w:beforeAutospacing="0" w:after="0" w:afterAutospacing="0"/>
        <w:rPr>
          <w:lang w:val="en-US"/>
        </w:rPr>
      </w:pPr>
      <w:r w:rsidRPr="00B742BA">
        <w:rPr>
          <w:lang w:val="en-US"/>
        </w:rPr>
        <w:t>e</w:t>
      </w:r>
      <w:r w:rsidRPr="00B742BA">
        <w:rPr>
          <w:lang w:val="en-US"/>
        </w:rPr>
        <w:noBreakHyphen/>
        <w:t xml:space="preserve">mail: </w:t>
      </w:r>
      <w:r w:rsidR="00A62626" w:rsidRPr="00A62626">
        <w:rPr>
          <w:b/>
          <w:lang w:val="en-US"/>
        </w:rPr>
        <w:t>baza-fish@yandex.ru</w:t>
      </w:r>
      <w:r w:rsidRPr="00B742BA">
        <w:rPr>
          <w:lang w:val="en-US"/>
        </w:rPr>
        <w:t>;</w:t>
      </w:r>
    </w:p>
    <w:p w14:paraId="66985452" w14:textId="77777777" w:rsidR="003C26F8" w:rsidRDefault="003C26F8" w:rsidP="00536B9B">
      <w:pPr>
        <w:pStyle w:val="a3"/>
        <w:numPr>
          <w:ilvl w:val="2"/>
          <w:numId w:val="29"/>
        </w:numPr>
        <w:spacing w:before="0" w:beforeAutospacing="0" w:after="0" w:afterAutospacing="0"/>
      </w:pPr>
      <w:r>
        <w:t xml:space="preserve">группа в </w:t>
      </w:r>
      <w:proofErr w:type="spellStart"/>
      <w:r>
        <w:t>соцсетях</w:t>
      </w:r>
      <w:proofErr w:type="spellEnd"/>
      <w:r>
        <w:t xml:space="preserve">: </w:t>
      </w:r>
      <w:r w:rsidR="00B742BA" w:rsidRPr="00B742BA">
        <w:rPr>
          <w:b/>
        </w:rPr>
        <w:t>https://vk.com/na_beregy</w:t>
      </w:r>
      <w:r>
        <w:t>.</w:t>
      </w:r>
    </w:p>
    <w:p w14:paraId="7CE7B004" w14:textId="1686EAAE" w:rsidR="003C26F8" w:rsidRDefault="003C26F8" w:rsidP="00536B9B">
      <w:pPr>
        <w:pStyle w:val="a3"/>
        <w:numPr>
          <w:ilvl w:val="0"/>
          <w:numId w:val="29"/>
        </w:numPr>
        <w:spacing w:before="0" w:beforeAutospacing="0" w:after="0" w:afterAutospacing="0"/>
      </w:pPr>
      <w:r>
        <w:t xml:space="preserve">Участие в </w:t>
      </w:r>
      <w:r w:rsidR="00536B9B">
        <w:t>турнире</w:t>
      </w:r>
      <w:r>
        <w:t xml:space="preserve"> подразумевает согласие участника с данным Положением, правилами безопасности и </w:t>
      </w:r>
      <w:r>
        <w:rPr>
          <w:rStyle w:val="a4"/>
        </w:rPr>
        <w:t xml:space="preserve">обязанностью уплаты </w:t>
      </w:r>
      <w:r w:rsidR="006F3E53">
        <w:rPr>
          <w:rStyle w:val="a4"/>
        </w:rPr>
        <w:t xml:space="preserve">заявочного </w:t>
      </w:r>
      <w:r>
        <w:rPr>
          <w:rStyle w:val="a4"/>
        </w:rPr>
        <w:t>взноса</w:t>
      </w:r>
      <w:r>
        <w:t>.</w:t>
      </w:r>
    </w:p>
    <w:p w14:paraId="5F588EAD" w14:textId="77777777" w:rsidR="006F6330" w:rsidRDefault="006F6330" w:rsidP="003C26F8">
      <w:pPr>
        <w:pStyle w:val="a3"/>
        <w:rPr>
          <w:rStyle w:val="a4"/>
        </w:rPr>
      </w:pPr>
    </w:p>
    <w:p w14:paraId="63665B30" w14:textId="77777777" w:rsidR="00B742BA" w:rsidRDefault="00B742BA" w:rsidP="003C26F8">
      <w:pPr>
        <w:pStyle w:val="a3"/>
        <w:rPr>
          <w:rStyle w:val="a4"/>
        </w:rPr>
      </w:pPr>
    </w:p>
    <w:p w14:paraId="48ABBBA3" w14:textId="77777777" w:rsidR="00A62626" w:rsidRDefault="00A62626" w:rsidP="003C26F8">
      <w:pPr>
        <w:pStyle w:val="a3"/>
        <w:rPr>
          <w:rStyle w:val="a4"/>
        </w:rPr>
      </w:pPr>
    </w:p>
    <w:p w14:paraId="5E8F772B" w14:textId="77777777" w:rsidR="00A62626" w:rsidRDefault="00A62626" w:rsidP="003C26F8">
      <w:pPr>
        <w:pStyle w:val="a3"/>
        <w:rPr>
          <w:rStyle w:val="a4"/>
        </w:rPr>
      </w:pPr>
    </w:p>
    <w:p w14:paraId="6172AE2F" w14:textId="7F4A403E" w:rsidR="003C26F8" w:rsidRDefault="003C26F8" w:rsidP="003C26F8">
      <w:pPr>
        <w:pStyle w:val="a3"/>
        <w:rPr>
          <w:rStyle w:val="a4"/>
        </w:rPr>
      </w:pPr>
      <w:r>
        <w:rPr>
          <w:rStyle w:val="a4"/>
        </w:rPr>
        <w:t>Приложение 1. Бланк заявки на участие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5"/>
        <w:gridCol w:w="1218"/>
        <w:gridCol w:w="1865"/>
        <w:gridCol w:w="1862"/>
        <w:gridCol w:w="1865"/>
      </w:tblGrid>
      <w:tr w:rsidR="00536B9B" w14:paraId="1426AE41" w14:textId="77777777" w:rsidTr="00C717D1">
        <w:tc>
          <w:tcPr>
            <w:tcW w:w="2547" w:type="dxa"/>
          </w:tcPr>
          <w:p w14:paraId="15EF0F43" w14:textId="7890F926" w:rsidR="00536B9B" w:rsidRDefault="00536B9B" w:rsidP="003C26F8">
            <w:pPr>
              <w:pStyle w:val="a3"/>
            </w:pPr>
            <w:r>
              <w:t>ФИО полностью</w:t>
            </w:r>
          </w:p>
        </w:tc>
        <w:tc>
          <w:tcPr>
            <w:tcW w:w="1191" w:type="dxa"/>
          </w:tcPr>
          <w:p w14:paraId="0F2934DD" w14:textId="67E693C1" w:rsidR="00536B9B" w:rsidRDefault="00536B9B" w:rsidP="003C26F8">
            <w:pPr>
              <w:pStyle w:val="a3"/>
            </w:pPr>
            <w:r>
              <w:t>Дата рождения</w:t>
            </w:r>
          </w:p>
        </w:tc>
        <w:tc>
          <w:tcPr>
            <w:tcW w:w="1869" w:type="dxa"/>
          </w:tcPr>
          <w:p w14:paraId="3ADDCC9D" w14:textId="40199821" w:rsidR="00536B9B" w:rsidRDefault="00536B9B" w:rsidP="003C26F8">
            <w:pPr>
              <w:pStyle w:val="a3"/>
            </w:pPr>
            <w:r>
              <w:t>Город, населенный пункт</w:t>
            </w:r>
          </w:p>
        </w:tc>
        <w:tc>
          <w:tcPr>
            <w:tcW w:w="1869" w:type="dxa"/>
          </w:tcPr>
          <w:p w14:paraId="69FF8411" w14:textId="1668EDF6" w:rsidR="00536B9B" w:rsidRDefault="00536B9B" w:rsidP="003C26F8">
            <w:pPr>
              <w:pStyle w:val="a3"/>
            </w:pPr>
            <w:r>
              <w:t>Телефон</w:t>
            </w:r>
          </w:p>
        </w:tc>
        <w:tc>
          <w:tcPr>
            <w:tcW w:w="1869" w:type="dxa"/>
          </w:tcPr>
          <w:p w14:paraId="0A7A62A3" w14:textId="2392E34B" w:rsidR="00536B9B" w:rsidRDefault="00536B9B" w:rsidP="003C26F8">
            <w:pPr>
              <w:pStyle w:val="a3"/>
            </w:pPr>
            <w:r>
              <w:t>Примечание</w:t>
            </w:r>
          </w:p>
        </w:tc>
      </w:tr>
      <w:tr w:rsidR="00C717D1" w14:paraId="32584DAC" w14:textId="77777777" w:rsidTr="00C717D1">
        <w:tc>
          <w:tcPr>
            <w:tcW w:w="2547" w:type="dxa"/>
          </w:tcPr>
          <w:p w14:paraId="2AF7BF71" w14:textId="77777777" w:rsidR="00C717D1" w:rsidRDefault="00C717D1" w:rsidP="00C717D1">
            <w:pPr>
              <w:pStyle w:val="a3"/>
            </w:pPr>
          </w:p>
        </w:tc>
        <w:tc>
          <w:tcPr>
            <w:tcW w:w="1191" w:type="dxa"/>
          </w:tcPr>
          <w:p w14:paraId="7D7824FE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05302767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2364491A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59552424" w14:textId="77777777" w:rsidR="00C717D1" w:rsidRDefault="00C717D1" w:rsidP="00C717D1">
            <w:pPr>
              <w:pStyle w:val="a3"/>
            </w:pPr>
          </w:p>
        </w:tc>
      </w:tr>
      <w:tr w:rsidR="00C717D1" w14:paraId="44351073" w14:textId="77777777" w:rsidTr="00C717D1">
        <w:tc>
          <w:tcPr>
            <w:tcW w:w="2547" w:type="dxa"/>
          </w:tcPr>
          <w:p w14:paraId="44838C09" w14:textId="0918B751" w:rsidR="00C717D1" w:rsidRDefault="00C717D1" w:rsidP="00C717D1">
            <w:pPr>
              <w:pStyle w:val="a3"/>
            </w:pPr>
          </w:p>
        </w:tc>
        <w:tc>
          <w:tcPr>
            <w:tcW w:w="1191" w:type="dxa"/>
          </w:tcPr>
          <w:p w14:paraId="05A000E0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664E4F6A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65497EA1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4F8BE09F" w14:textId="77777777" w:rsidR="00C717D1" w:rsidRDefault="00C717D1" w:rsidP="00C717D1">
            <w:pPr>
              <w:pStyle w:val="a3"/>
            </w:pPr>
          </w:p>
        </w:tc>
      </w:tr>
      <w:tr w:rsidR="00C717D1" w14:paraId="3417A554" w14:textId="77777777" w:rsidTr="00C717D1">
        <w:tc>
          <w:tcPr>
            <w:tcW w:w="2547" w:type="dxa"/>
          </w:tcPr>
          <w:p w14:paraId="61DD82C0" w14:textId="77777777" w:rsidR="00C717D1" w:rsidRDefault="00C717D1" w:rsidP="00C717D1">
            <w:pPr>
              <w:pStyle w:val="a3"/>
            </w:pPr>
          </w:p>
        </w:tc>
        <w:tc>
          <w:tcPr>
            <w:tcW w:w="1191" w:type="dxa"/>
          </w:tcPr>
          <w:p w14:paraId="09EDF6E4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092534F7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736D9AAE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4ED3F2D5" w14:textId="77777777" w:rsidR="00C717D1" w:rsidRDefault="00C717D1" w:rsidP="00C717D1">
            <w:pPr>
              <w:pStyle w:val="a3"/>
            </w:pPr>
          </w:p>
        </w:tc>
      </w:tr>
      <w:tr w:rsidR="00C717D1" w14:paraId="1746B7F0" w14:textId="77777777" w:rsidTr="00C717D1">
        <w:tc>
          <w:tcPr>
            <w:tcW w:w="2547" w:type="dxa"/>
          </w:tcPr>
          <w:p w14:paraId="31E59054" w14:textId="77777777" w:rsidR="00C717D1" w:rsidRDefault="00C717D1" w:rsidP="00C717D1">
            <w:pPr>
              <w:pStyle w:val="a3"/>
            </w:pPr>
          </w:p>
        </w:tc>
        <w:tc>
          <w:tcPr>
            <w:tcW w:w="1191" w:type="dxa"/>
          </w:tcPr>
          <w:p w14:paraId="4EDEAB39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4F5B9933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08111E29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13BEBC33" w14:textId="77777777" w:rsidR="00C717D1" w:rsidRDefault="00C717D1" w:rsidP="00C717D1">
            <w:pPr>
              <w:pStyle w:val="a3"/>
            </w:pPr>
          </w:p>
        </w:tc>
      </w:tr>
      <w:tr w:rsidR="00C717D1" w14:paraId="1D8788E4" w14:textId="77777777" w:rsidTr="00C717D1">
        <w:tc>
          <w:tcPr>
            <w:tcW w:w="2547" w:type="dxa"/>
          </w:tcPr>
          <w:p w14:paraId="3B0E856E" w14:textId="77777777" w:rsidR="00C717D1" w:rsidRDefault="00C717D1" w:rsidP="00C717D1">
            <w:pPr>
              <w:pStyle w:val="a3"/>
            </w:pPr>
          </w:p>
        </w:tc>
        <w:tc>
          <w:tcPr>
            <w:tcW w:w="1191" w:type="dxa"/>
          </w:tcPr>
          <w:p w14:paraId="37219E09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1FB88747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052A77A1" w14:textId="77777777" w:rsidR="00C717D1" w:rsidRDefault="00C717D1" w:rsidP="00C717D1">
            <w:pPr>
              <w:pStyle w:val="a3"/>
            </w:pPr>
          </w:p>
        </w:tc>
        <w:tc>
          <w:tcPr>
            <w:tcW w:w="1869" w:type="dxa"/>
          </w:tcPr>
          <w:p w14:paraId="493BFDE1" w14:textId="77777777" w:rsidR="00C717D1" w:rsidRDefault="00C717D1" w:rsidP="00C717D1">
            <w:pPr>
              <w:pStyle w:val="a3"/>
            </w:pPr>
          </w:p>
        </w:tc>
      </w:tr>
    </w:tbl>
    <w:p w14:paraId="75E46FDA" w14:textId="3D908BD8" w:rsidR="00536B9B" w:rsidRPr="009967A7" w:rsidRDefault="009967A7" w:rsidP="00536B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7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 xml:space="preserve"> техники безопасности и Положение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 xml:space="preserve"> о данных соревнованиях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>. Полис обязательного медицинского страхования име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 xml:space="preserve">тся. 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>оглас</w:t>
      </w:r>
      <w:r w:rsidRPr="009967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36B9B" w:rsidRPr="009967A7">
        <w:rPr>
          <w:rFonts w:ascii="Times New Roman" w:hAnsi="Times New Roman" w:cs="Times New Roman"/>
          <w:color w:val="000000"/>
          <w:sz w:val="24"/>
          <w:szCs w:val="24"/>
        </w:rPr>
        <w:t>н с обработкой персональных данных.</w:t>
      </w:r>
    </w:p>
    <w:p w14:paraId="32FE082E" w14:textId="77777777" w:rsidR="003C26F8" w:rsidRDefault="003C26F8" w:rsidP="003C26F8">
      <w:pPr>
        <w:pStyle w:val="a3"/>
      </w:pPr>
      <w:r>
        <w:t>Подпись участника: _______________</w:t>
      </w:r>
      <w:r>
        <w:br/>
        <w:t>Дата заполнения: «___» _________ 2026 г.</w:t>
      </w:r>
    </w:p>
    <w:p w14:paraId="6E77E14B" w14:textId="739B58BC" w:rsidR="007D767F" w:rsidRDefault="007D767F" w:rsidP="003C26F8">
      <w:pPr>
        <w:pStyle w:val="a3"/>
      </w:pPr>
    </w:p>
    <w:p w14:paraId="066F2EE4" w14:textId="77777777" w:rsidR="00C717D1" w:rsidRDefault="00C717D1" w:rsidP="003C26F8">
      <w:pPr>
        <w:pStyle w:val="a3"/>
      </w:pPr>
    </w:p>
    <w:p w14:paraId="080AF090" w14:textId="7DB707E9" w:rsidR="003C26F8" w:rsidRDefault="003C26F8" w:rsidP="003C26F8">
      <w:pPr>
        <w:pStyle w:val="a3"/>
      </w:pPr>
      <w:r>
        <w:rPr>
          <w:rStyle w:val="a4"/>
        </w:rPr>
        <w:t xml:space="preserve">Приложение 2. Реквизиты для оплаты </w:t>
      </w:r>
      <w:r w:rsidR="00A62626">
        <w:rPr>
          <w:rStyle w:val="a4"/>
        </w:rPr>
        <w:t xml:space="preserve">заявочного </w:t>
      </w:r>
      <w:r>
        <w:rPr>
          <w:rStyle w:val="a4"/>
        </w:rPr>
        <w:t>взноса</w:t>
      </w:r>
    </w:p>
    <w:p w14:paraId="26BB7099" w14:textId="77777777" w:rsidR="003C26F8" w:rsidRDefault="003C26F8" w:rsidP="003B32E7">
      <w:pPr>
        <w:pStyle w:val="a3"/>
        <w:numPr>
          <w:ilvl w:val="0"/>
          <w:numId w:val="31"/>
        </w:numPr>
      </w:pPr>
      <w:r>
        <w:rPr>
          <w:rStyle w:val="a4"/>
        </w:rPr>
        <w:t>Сумма:</w:t>
      </w:r>
      <w:r>
        <w:t xml:space="preserve"> </w:t>
      </w:r>
    </w:p>
    <w:p w14:paraId="7FDB5E77" w14:textId="77777777" w:rsidR="0086451C" w:rsidRDefault="0086451C" w:rsidP="0086451C">
      <w:pPr>
        <w:pStyle w:val="a3"/>
        <w:numPr>
          <w:ilvl w:val="2"/>
          <w:numId w:val="42"/>
        </w:numPr>
      </w:pPr>
      <w:r>
        <w:rPr>
          <w:rStyle w:val="a4"/>
        </w:rPr>
        <w:t>500 рублей Мужчина</w:t>
      </w:r>
      <w:r>
        <w:t>;</w:t>
      </w:r>
    </w:p>
    <w:p w14:paraId="1DC406F9" w14:textId="77777777" w:rsidR="0086451C" w:rsidRDefault="0086451C" w:rsidP="0086451C">
      <w:pPr>
        <w:pStyle w:val="a3"/>
        <w:numPr>
          <w:ilvl w:val="2"/>
          <w:numId w:val="42"/>
        </w:numPr>
      </w:pPr>
      <w:r>
        <w:rPr>
          <w:rStyle w:val="a4"/>
        </w:rPr>
        <w:t>250 рублей Женщина</w:t>
      </w:r>
      <w:r>
        <w:t>;</w:t>
      </w:r>
    </w:p>
    <w:p w14:paraId="044C4F29" w14:textId="77777777" w:rsidR="0086451C" w:rsidRDefault="0086451C" w:rsidP="0086451C">
      <w:pPr>
        <w:pStyle w:val="a3"/>
        <w:numPr>
          <w:ilvl w:val="2"/>
          <w:numId w:val="42"/>
        </w:numPr>
      </w:pPr>
      <w:r>
        <w:rPr>
          <w:rStyle w:val="a4"/>
        </w:rPr>
        <w:t>Дети бесплатно (до 16 лет)</w:t>
      </w:r>
    </w:p>
    <w:p w14:paraId="7E857D0E" w14:textId="7A1F60D6" w:rsidR="003C26F8" w:rsidRDefault="003C26F8" w:rsidP="003B32E7">
      <w:pPr>
        <w:pStyle w:val="a3"/>
        <w:numPr>
          <w:ilvl w:val="0"/>
          <w:numId w:val="31"/>
        </w:numPr>
      </w:pPr>
      <w:r>
        <w:rPr>
          <w:rStyle w:val="a4"/>
        </w:rPr>
        <w:t>Назначение платежа:</w:t>
      </w:r>
      <w:r>
        <w:t xml:space="preserve"> </w:t>
      </w:r>
      <w:r w:rsidR="00A62626" w:rsidRPr="00A62626">
        <w:rPr>
          <w:rStyle w:val="a4"/>
          <w:b w:val="0"/>
        </w:rPr>
        <w:t>заявочн</w:t>
      </w:r>
      <w:r w:rsidR="00A62626">
        <w:rPr>
          <w:rStyle w:val="a4"/>
          <w:b w:val="0"/>
        </w:rPr>
        <w:t>ый</w:t>
      </w:r>
      <w:r w:rsidR="00A62626">
        <w:rPr>
          <w:rStyle w:val="a4"/>
        </w:rPr>
        <w:t xml:space="preserve"> </w:t>
      </w:r>
      <w:r>
        <w:t>взнос за участие в конкурсе по зимней рыбалке 2</w:t>
      </w:r>
      <w:r w:rsidR="00316CEA">
        <w:t>8</w:t>
      </w:r>
      <w:r>
        <w:t>.02.2026.</w:t>
      </w:r>
    </w:p>
    <w:p w14:paraId="621B85E2" w14:textId="4E18C782" w:rsidR="003C26F8" w:rsidRDefault="003C26F8" w:rsidP="003B32E7">
      <w:pPr>
        <w:pStyle w:val="a3"/>
        <w:numPr>
          <w:ilvl w:val="0"/>
          <w:numId w:val="31"/>
        </w:numPr>
      </w:pPr>
      <w:r>
        <w:rPr>
          <w:rStyle w:val="a4"/>
        </w:rPr>
        <w:t>Реквизиты:</w:t>
      </w:r>
      <w:r>
        <w:t xml:space="preserve"> </w:t>
      </w:r>
      <w:r w:rsidR="00A62626" w:rsidRPr="00A62626">
        <w:rPr>
          <w:rStyle w:val="a4"/>
          <w:b w:val="0"/>
        </w:rPr>
        <w:t>Оплата заявочного взноса осуществляется путем перевода денежных средств по ссылке на сайте или отдельно выданной оргкомитетом ссылке.</w:t>
      </w:r>
    </w:p>
    <w:p w14:paraId="54EC1C6C" w14:textId="77777777" w:rsidR="003C26F8" w:rsidRDefault="003C26F8" w:rsidP="003B32E7">
      <w:pPr>
        <w:pStyle w:val="a3"/>
        <w:numPr>
          <w:ilvl w:val="0"/>
          <w:numId w:val="31"/>
        </w:numPr>
      </w:pPr>
      <w:r>
        <w:rPr>
          <w:rStyle w:val="a4"/>
        </w:rPr>
        <w:t>Срок оплаты:</w:t>
      </w:r>
      <w:r>
        <w:t xml:space="preserve"> до 2</w:t>
      </w:r>
      <w:r w:rsidR="0086451C">
        <w:t>6</w:t>
      </w:r>
      <w:r>
        <w:t>.02.2026 (включительно).</w:t>
      </w:r>
    </w:p>
    <w:p w14:paraId="010B359A" w14:textId="77777777" w:rsidR="003C26F8" w:rsidRDefault="003C26F8" w:rsidP="003B32E7">
      <w:pPr>
        <w:pStyle w:val="a3"/>
        <w:numPr>
          <w:ilvl w:val="0"/>
          <w:numId w:val="31"/>
        </w:numPr>
      </w:pPr>
      <w:r>
        <w:rPr>
          <w:rStyle w:val="a4"/>
        </w:rPr>
        <w:t>Подтверждение оплаты:</w:t>
      </w:r>
      <w:r>
        <w:t xml:space="preserve"> скан/фото квитанции приложить к заявке или направить на e</w:t>
      </w:r>
      <w:r>
        <w:noBreakHyphen/>
      </w:r>
      <w:proofErr w:type="spellStart"/>
      <w:r>
        <w:t>mail</w:t>
      </w:r>
      <w:proofErr w:type="spellEnd"/>
      <w:r w:rsidR="000B51F8">
        <w:t xml:space="preserve"> (или в </w:t>
      </w:r>
      <w:proofErr w:type="spellStart"/>
      <w:r w:rsidR="000B51F8">
        <w:t>телеграм</w:t>
      </w:r>
      <w:proofErr w:type="spellEnd"/>
      <w:r w:rsidR="000B51F8">
        <w:t>)</w:t>
      </w:r>
      <w:r>
        <w:t xml:space="preserve"> оргкомитета.</w:t>
      </w:r>
    </w:p>
    <w:p w14:paraId="26140AAC" w14:textId="77777777" w:rsidR="00272042" w:rsidRDefault="00272042" w:rsidP="00405BBB"/>
    <w:sectPr w:rsidR="00272042" w:rsidSect="00C717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047"/>
    <w:multiLevelType w:val="multilevel"/>
    <w:tmpl w:val="C580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4E64"/>
    <w:multiLevelType w:val="multilevel"/>
    <w:tmpl w:val="133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A1B3B"/>
    <w:multiLevelType w:val="multilevel"/>
    <w:tmpl w:val="07C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1012D"/>
    <w:multiLevelType w:val="multilevel"/>
    <w:tmpl w:val="9D9621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106D5663"/>
    <w:multiLevelType w:val="multilevel"/>
    <w:tmpl w:val="C7C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06E83"/>
    <w:multiLevelType w:val="multilevel"/>
    <w:tmpl w:val="CF9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803C2"/>
    <w:multiLevelType w:val="multilevel"/>
    <w:tmpl w:val="B93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3189"/>
    <w:multiLevelType w:val="multilevel"/>
    <w:tmpl w:val="042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E3070"/>
    <w:multiLevelType w:val="multilevel"/>
    <w:tmpl w:val="ED7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62E56"/>
    <w:multiLevelType w:val="multilevel"/>
    <w:tmpl w:val="CA9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14209"/>
    <w:multiLevelType w:val="multilevel"/>
    <w:tmpl w:val="F3F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148D3"/>
    <w:multiLevelType w:val="multilevel"/>
    <w:tmpl w:val="24E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36C93"/>
    <w:multiLevelType w:val="multilevel"/>
    <w:tmpl w:val="2AB6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87772"/>
    <w:multiLevelType w:val="multilevel"/>
    <w:tmpl w:val="5898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E3677"/>
    <w:multiLevelType w:val="multilevel"/>
    <w:tmpl w:val="5AC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C52CC"/>
    <w:multiLevelType w:val="multilevel"/>
    <w:tmpl w:val="07C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4B1F61"/>
    <w:multiLevelType w:val="multilevel"/>
    <w:tmpl w:val="EAB0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679CF"/>
    <w:multiLevelType w:val="multilevel"/>
    <w:tmpl w:val="A58A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6E22AA"/>
    <w:multiLevelType w:val="multilevel"/>
    <w:tmpl w:val="3D1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84982"/>
    <w:multiLevelType w:val="multilevel"/>
    <w:tmpl w:val="07C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16FE6"/>
    <w:multiLevelType w:val="multilevel"/>
    <w:tmpl w:val="155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40E5"/>
    <w:multiLevelType w:val="multilevel"/>
    <w:tmpl w:val="F3F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957DB"/>
    <w:multiLevelType w:val="multilevel"/>
    <w:tmpl w:val="07C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8102E"/>
    <w:multiLevelType w:val="multilevel"/>
    <w:tmpl w:val="EEA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D302A"/>
    <w:multiLevelType w:val="multilevel"/>
    <w:tmpl w:val="410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C0B9F"/>
    <w:multiLevelType w:val="multilevel"/>
    <w:tmpl w:val="F3F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17305"/>
    <w:multiLevelType w:val="multilevel"/>
    <w:tmpl w:val="D4E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F3387"/>
    <w:multiLevelType w:val="multilevel"/>
    <w:tmpl w:val="FEA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02A1C"/>
    <w:multiLevelType w:val="multilevel"/>
    <w:tmpl w:val="F3F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395C30"/>
    <w:multiLevelType w:val="multilevel"/>
    <w:tmpl w:val="F062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E4EAC"/>
    <w:multiLevelType w:val="multilevel"/>
    <w:tmpl w:val="B62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71C23"/>
    <w:multiLevelType w:val="multilevel"/>
    <w:tmpl w:val="5FD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E70AA"/>
    <w:multiLevelType w:val="multilevel"/>
    <w:tmpl w:val="07C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86B6B"/>
    <w:multiLevelType w:val="multilevel"/>
    <w:tmpl w:val="5BE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E70BCB"/>
    <w:multiLevelType w:val="multilevel"/>
    <w:tmpl w:val="59AC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885191"/>
    <w:multiLevelType w:val="multilevel"/>
    <w:tmpl w:val="EA8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22023"/>
    <w:multiLevelType w:val="multilevel"/>
    <w:tmpl w:val="4A8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F26A5"/>
    <w:multiLevelType w:val="multilevel"/>
    <w:tmpl w:val="98C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E36B83"/>
    <w:multiLevelType w:val="multilevel"/>
    <w:tmpl w:val="A654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F81E83"/>
    <w:multiLevelType w:val="multilevel"/>
    <w:tmpl w:val="7E6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03469F"/>
    <w:multiLevelType w:val="multilevel"/>
    <w:tmpl w:val="F64E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91D19"/>
    <w:multiLevelType w:val="multilevel"/>
    <w:tmpl w:val="18A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7"/>
  </w:num>
  <w:num w:numId="3">
    <w:abstractNumId w:val="0"/>
  </w:num>
  <w:num w:numId="4">
    <w:abstractNumId w:val="7"/>
  </w:num>
  <w:num w:numId="5">
    <w:abstractNumId w:val="9"/>
  </w:num>
  <w:num w:numId="6">
    <w:abstractNumId w:val="30"/>
  </w:num>
  <w:num w:numId="7">
    <w:abstractNumId w:val="6"/>
  </w:num>
  <w:num w:numId="8">
    <w:abstractNumId w:val="13"/>
  </w:num>
  <w:num w:numId="9">
    <w:abstractNumId w:val="18"/>
  </w:num>
  <w:num w:numId="10">
    <w:abstractNumId w:val="29"/>
  </w:num>
  <w:num w:numId="11">
    <w:abstractNumId w:val="4"/>
  </w:num>
  <w:num w:numId="12">
    <w:abstractNumId w:val="16"/>
  </w:num>
  <w:num w:numId="13">
    <w:abstractNumId w:val="33"/>
  </w:num>
  <w:num w:numId="14">
    <w:abstractNumId w:val="1"/>
  </w:num>
  <w:num w:numId="15">
    <w:abstractNumId w:val="41"/>
  </w:num>
  <w:num w:numId="16">
    <w:abstractNumId w:val="39"/>
  </w:num>
  <w:num w:numId="17">
    <w:abstractNumId w:val="31"/>
  </w:num>
  <w:num w:numId="18">
    <w:abstractNumId w:val="23"/>
  </w:num>
  <w:num w:numId="19">
    <w:abstractNumId w:val="36"/>
  </w:num>
  <w:num w:numId="20">
    <w:abstractNumId w:val="27"/>
  </w:num>
  <w:num w:numId="21">
    <w:abstractNumId w:val="12"/>
  </w:num>
  <w:num w:numId="22">
    <w:abstractNumId w:val="34"/>
  </w:num>
  <w:num w:numId="23">
    <w:abstractNumId w:val="24"/>
  </w:num>
  <w:num w:numId="24">
    <w:abstractNumId w:val="5"/>
  </w:num>
  <w:num w:numId="25">
    <w:abstractNumId w:val="14"/>
  </w:num>
  <w:num w:numId="26">
    <w:abstractNumId w:val="25"/>
  </w:num>
  <w:num w:numId="27">
    <w:abstractNumId w:val="35"/>
  </w:num>
  <w:num w:numId="28">
    <w:abstractNumId w:val="11"/>
  </w:num>
  <w:num w:numId="29">
    <w:abstractNumId w:val="17"/>
  </w:num>
  <w:num w:numId="30">
    <w:abstractNumId w:val="38"/>
  </w:num>
  <w:num w:numId="31">
    <w:abstractNumId w:val="8"/>
  </w:num>
  <w:num w:numId="32">
    <w:abstractNumId w:val="32"/>
  </w:num>
  <w:num w:numId="33">
    <w:abstractNumId w:val="20"/>
  </w:num>
  <w:num w:numId="34">
    <w:abstractNumId w:val="21"/>
  </w:num>
  <w:num w:numId="35">
    <w:abstractNumId w:val="28"/>
  </w:num>
  <w:num w:numId="36">
    <w:abstractNumId w:val="10"/>
  </w:num>
  <w:num w:numId="37">
    <w:abstractNumId w:val="3"/>
  </w:num>
  <w:num w:numId="38">
    <w:abstractNumId w:val="15"/>
  </w:num>
  <w:num w:numId="39">
    <w:abstractNumId w:val="19"/>
  </w:num>
  <w:num w:numId="40">
    <w:abstractNumId w:val="22"/>
  </w:num>
  <w:num w:numId="41">
    <w:abstractNumId w:val="2"/>
  </w:num>
  <w:num w:numId="42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26"/>
    <w:rsid w:val="0002501E"/>
    <w:rsid w:val="00056F29"/>
    <w:rsid w:val="00086A80"/>
    <w:rsid w:val="000942B4"/>
    <w:rsid w:val="000B317F"/>
    <w:rsid w:val="000B51F8"/>
    <w:rsid w:val="00186DA1"/>
    <w:rsid w:val="00272042"/>
    <w:rsid w:val="00281A9C"/>
    <w:rsid w:val="002877A1"/>
    <w:rsid w:val="002957BB"/>
    <w:rsid w:val="002A08FD"/>
    <w:rsid w:val="002C2002"/>
    <w:rsid w:val="002E750B"/>
    <w:rsid w:val="00316CEA"/>
    <w:rsid w:val="003511E6"/>
    <w:rsid w:val="00387EB0"/>
    <w:rsid w:val="003B32E7"/>
    <w:rsid w:val="003C26F8"/>
    <w:rsid w:val="00405BBB"/>
    <w:rsid w:val="0042276A"/>
    <w:rsid w:val="004C73DD"/>
    <w:rsid w:val="004D2C2A"/>
    <w:rsid w:val="004E644A"/>
    <w:rsid w:val="005343A5"/>
    <w:rsid w:val="00536B9B"/>
    <w:rsid w:val="005A2E58"/>
    <w:rsid w:val="005A48A6"/>
    <w:rsid w:val="005F07B7"/>
    <w:rsid w:val="006942F6"/>
    <w:rsid w:val="006F3E53"/>
    <w:rsid w:val="006F6330"/>
    <w:rsid w:val="007C3A3F"/>
    <w:rsid w:val="007C63B9"/>
    <w:rsid w:val="007D767F"/>
    <w:rsid w:val="008346CE"/>
    <w:rsid w:val="0086451C"/>
    <w:rsid w:val="00892FE8"/>
    <w:rsid w:val="00893B70"/>
    <w:rsid w:val="00893BBC"/>
    <w:rsid w:val="008B1837"/>
    <w:rsid w:val="00913E4E"/>
    <w:rsid w:val="009527C8"/>
    <w:rsid w:val="00982274"/>
    <w:rsid w:val="0099636D"/>
    <w:rsid w:val="009967A7"/>
    <w:rsid w:val="00997D50"/>
    <w:rsid w:val="009A0465"/>
    <w:rsid w:val="00A62626"/>
    <w:rsid w:val="00AA2D38"/>
    <w:rsid w:val="00B20734"/>
    <w:rsid w:val="00B325A0"/>
    <w:rsid w:val="00B415AC"/>
    <w:rsid w:val="00B530D8"/>
    <w:rsid w:val="00B5608E"/>
    <w:rsid w:val="00B742BA"/>
    <w:rsid w:val="00BB4BDC"/>
    <w:rsid w:val="00BB4D63"/>
    <w:rsid w:val="00BB50DB"/>
    <w:rsid w:val="00BC0B99"/>
    <w:rsid w:val="00BF143C"/>
    <w:rsid w:val="00BF224D"/>
    <w:rsid w:val="00BF2562"/>
    <w:rsid w:val="00C717D1"/>
    <w:rsid w:val="00D465C5"/>
    <w:rsid w:val="00D82583"/>
    <w:rsid w:val="00DB2EC1"/>
    <w:rsid w:val="00E00683"/>
    <w:rsid w:val="00E778AA"/>
    <w:rsid w:val="00EA6625"/>
    <w:rsid w:val="00F05AD0"/>
    <w:rsid w:val="00F10126"/>
    <w:rsid w:val="00FA0F58"/>
    <w:rsid w:val="00FB1913"/>
    <w:rsid w:val="00FC1254"/>
    <w:rsid w:val="00FC2332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59E4"/>
  <w15:chartTrackingRefBased/>
  <w15:docId w15:val="{AE6F3111-9CA3-4A18-BEC4-D66C1C30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6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042"/>
    <w:rPr>
      <w:b/>
      <w:bCs/>
    </w:rPr>
  </w:style>
  <w:style w:type="character" w:customStyle="1" w:styleId="vkitposttextroot--jrdml">
    <w:name w:val="vkitposttext__root--jrdml"/>
    <w:basedOn w:val="a0"/>
    <w:rsid w:val="00272042"/>
  </w:style>
  <w:style w:type="character" w:styleId="a5">
    <w:name w:val="Hyperlink"/>
    <w:basedOn w:val="a0"/>
    <w:uiPriority w:val="99"/>
    <w:semiHidden/>
    <w:unhideWhenUsed/>
    <w:rsid w:val="0027204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6A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B207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3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E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4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750B"/>
    <w:pPr>
      <w:ind w:left="720"/>
      <w:contextualSpacing/>
    </w:pPr>
  </w:style>
  <w:style w:type="table" w:styleId="aa">
    <w:name w:val="Table Grid"/>
    <w:basedOn w:val="a1"/>
    <w:uiPriority w:val="39"/>
    <w:rsid w:val="0053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6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Сергей Юрьевич</cp:lastModifiedBy>
  <cp:revision>54</cp:revision>
  <cp:lastPrinted>2025-12-08T17:45:00Z</cp:lastPrinted>
  <dcterms:created xsi:type="dcterms:W3CDTF">2025-12-03T15:13:00Z</dcterms:created>
  <dcterms:modified xsi:type="dcterms:W3CDTF">2026-01-15T13:55:00Z</dcterms:modified>
</cp:coreProperties>
</file>